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59F4" w:rsidRPr="007659F4" w:rsidRDefault="007659F4" w:rsidP="007659F4">
      <w:pPr>
        <w:jc w:val="center"/>
        <w:rPr>
          <w:rFonts w:ascii="Times New Roman" w:hAnsi="Times New Roman" w:cs="Times New Roman"/>
          <w:b/>
          <w:sz w:val="36"/>
          <w:szCs w:val="28"/>
        </w:rPr>
      </w:pPr>
      <w:r w:rsidRPr="007659F4">
        <w:rPr>
          <w:rFonts w:ascii="Times New Roman" w:hAnsi="Times New Roman" w:cs="Times New Roman"/>
          <w:b/>
          <w:sz w:val="36"/>
          <w:szCs w:val="28"/>
        </w:rPr>
        <w:t>Приказ Министерства здравоохранения Республики Беларусь от 10.12.2010 № 1318 "Об утверждении клинического протокола "Фармакотерапия хронической боли у пациентов с онкологической патологией"</w:t>
      </w:r>
    </w:p>
    <w:p w:rsidR="007659F4" w:rsidRDefault="007659F4" w:rsidP="007659F4">
      <w:pPr>
        <w:ind w:firstLine="709"/>
        <w:jc w:val="both"/>
        <w:rPr>
          <w:rFonts w:ascii="Times New Roman" w:hAnsi="Times New Roman" w:cs="Times New Roman"/>
          <w:b/>
          <w:i/>
          <w:sz w:val="28"/>
          <w:szCs w:val="28"/>
        </w:rPr>
      </w:pPr>
      <w:r w:rsidRPr="007659F4">
        <w:rPr>
          <w:rFonts w:ascii="Times New Roman" w:hAnsi="Times New Roman" w:cs="Times New Roman"/>
          <w:b/>
          <w:i/>
          <w:sz w:val="28"/>
          <w:szCs w:val="28"/>
        </w:rPr>
        <w:t>На основании Закона Республики Беларусь от 18 июня 1993 года "О здравоохранении" в редакции Закона Республики Беларусь от 20 июня 2008 года, Положения о Министерстве здравоохранения Республики Беларусь, утвержденного постановлением Совета Министров Республики Беларусь от 23 августа 2000 г. N 1331, в редакции постановления Совета Министров Республики Беларусь от 1 августа 2005 г. N 843</w:t>
      </w:r>
    </w:p>
    <w:p w:rsidR="007659F4" w:rsidRPr="007659F4" w:rsidRDefault="007659F4" w:rsidP="007659F4">
      <w:pPr>
        <w:ind w:firstLine="709"/>
        <w:jc w:val="both"/>
        <w:rPr>
          <w:rFonts w:ascii="Times New Roman" w:hAnsi="Times New Roman" w:cs="Times New Roman"/>
          <w:b/>
          <w:i/>
          <w:sz w:val="28"/>
          <w:szCs w:val="28"/>
        </w:rPr>
      </w:pPr>
      <w:bookmarkStart w:id="0" w:name="_GoBack"/>
      <w:bookmarkEnd w:id="0"/>
      <w:r w:rsidRPr="007659F4">
        <w:rPr>
          <w:rFonts w:ascii="Times New Roman" w:hAnsi="Times New Roman" w:cs="Times New Roman"/>
          <w:b/>
          <w:i/>
          <w:sz w:val="28"/>
          <w:szCs w:val="28"/>
        </w:rPr>
        <w:t xml:space="preserve"> ПРИКАЗЫВАЮ:</w:t>
      </w:r>
    </w:p>
    <w:p w:rsidR="007659F4" w:rsidRDefault="007659F4" w:rsidP="007659F4">
      <w:pPr>
        <w:ind w:firstLine="709"/>
        <w:jc w:val="both"/>
        <w:rPr>
          <w:rFonts w:ascii="Times New Roman" w:hAnsi="Times New Roman" w:cs="Times New Roman"/>
          <w:sz w:val="28"/>
          <w:szCs w:val="28"/>
        </w:rPr>
      </w:pPr>
      <w:r w:rsidRPr="007659F4">
        <w:rPr>
          <w:rFonts w:ascii="Times New Roman" w:hAnsi="Times New Roman" w:cs="Times New Roman"/>
          <w:sz w:val="28"/>
          <w:szCs w:val="28"/>
        </w:rPr>
        <w:t>1. Утвердить клинический протокол "Фармакотерапия хронической боли у пациентов с онкологической патологией" согласно приложению 1 к настоящему приказу.</w:t>
      </w:r>
    </w:p>
    <w:p w:rsidR="007659F4" w:rsidRDefault="007659F4" w:rsidP="007659F4">
      <w:pPr>
        <w:ind w:firstLine="709"/>
        <w:jc w:val="both"/>
        <w:rPr>
          <w:rFonts w:ascii="Times New Roman" w:hAnsi="Times New Roman" w:cs="Times New Roman"/>
          <w:sz w:val="28"/>
          <w:szCs w:val="28"/>
        </w:rPr>
      </w:pPr>
      <w:r w:rsidRPr="007659F4">
        <w:rPr>
          <w:rFonts w:ascii="Times New Roman" w:hAnsi="Times New Roman" w:cs="Times New Roman"/>
          <w:sz w:val="28"/>
          <w:szCs w:val="28"/>
        </w:rPr>
        <w:t>2. Начальникам управлений здравоохранения областных исполнительных комитетов, председателю комитета по здравоохранению Минского городского исполнительного комитета, руководителям республиканских и ведомственных организаций здравоохранения, подчиненных Министерству здравоохранения Республики Беларусь, обеспечить лечение хронической боли у пациентов с онкологической патологией в соответствии с клиническим протоколом, указанным в пункте 1 настоящего приказа.</w:t>
      </w:r>
    </w:p>
    <w:p w:rsidR="007659F4" w:rsidRDefault="007659F4" w:rsidP="007659F4">
      <w:pPr>
        <w:ind w:firstLine="709"/>
        <w:jc w:val="both"/>
        <w:rPr>
          <w:rFonts w:ascii="Times New Roman" w:hAnsi="Times New Roman" w:cs="Times New Roman"/>
          <w:sz w:val="28"/>
          <w:szCs w:val="28"/>
        </w:rPr>
      </w:pPr>
      <w:r w:rsidRPr="007659F4">
        <w:rPr>
          <w:rFonts w:ascii="Times New Roman" w:hAnsi="Times New Roman" w:cs="Times New Roman"/>
          <w:sz w:val="28"/>
          <w:szCs w:val="28"/>
        </w:rPr>
        <w:t xml:space="preserve">3. Директору государственного учреждения "Республиканский научно-практический центр медицинских технологий, информатики, управления и экономики здравоохранения" </w:t>
      </w:r>
      <w:proofErr w:type="spellStart"/>
      <w:r w:rsidRPr="007659F4">
        <w:rPr>
          <w:rFonts w:ascii="Times New Roman" w:hAnsi="Times New Roman" w:cs="Times New Roman"/>
          <w:sz w:val="28"/>
          <w:szCs w:val="28"/>
        </w:rPr>
        <w:t>Сачек</w:t>
      </w:r>
      <w:proofErr w:type="spellEnd"/>
      <w:r w:rsidRPr="007659F4">
        <w:rPr>
          <w:rFonts w:ascii="Times New Roman" w:hAnsi="Times New Roman" w:cs="Times New Roman"/>
          <w:sz w:val="28"/>
          <w:szCs w:val="28"/>
        </w:rPr>
        <w:t xml:space="preserve"> М.М. обеспечить электронной версией настоящего приказа управления здравоохранения областных исполнительных комитетов, комитет по здравоохранению Минского городского исполнительного комитета, республиканские и ведомственные организации здравоохранения, подчиненные Министерству здравоохранения Республики Беларусь, в течение пяти дней со дня принятия настоящего приказа.</w:t>
      </w:r>
    </w:p>
    <w:p w:rsidR="007659F4" w:rsidRDefault="007659F4" w:rsidP="007659F4">
      <w:pPr>
        <w:ind w:firstLine="709"/>
        <w:jc w:val="both"/>
        <w:rPr>
          <w:rFonts w:ascii="Times New Roman" w:hAnsi="Times New Roman" w:cs="Times New Roman"/>
          <w:sz w:val="28"/>
          <w:szCs w:val="28"/>
        </w:rPr>
      </w:pPr>
      <w:r w:rsidRPr="007659F4">
        <w:rPr>
          <w:rFonts w:ascii="Times New Roman" w:hAnsi="Times New Roman" w:cs="Times New Roman"/>
          <w:sz w:val="28"/>
          <w:szCs w:val="28"/>
        </w:rPr>
        <w:t>4. Признать утратившим силу приказ Министерства здравоохранения Республики Беларусь от 09.02.2007 N 80 "Об утверждении клинического протокола "Лечение хронической боли у онкологических больных".</w:t>
      </w:r>
    </w:p>
    <w:p w:rsidR="007659F4" w:rsidRDefault="007659F4" w:rsidP="007659F4">
      <w:pPr>
        <w:ind w:firstLine="709"/>
        <w:jc w:val="both"/>
        <w:rPr>
          <w:rFonts w:ascii="Times New Roman" w:hAnsi="Times New Roman" w:cs="Times New Roman"/>
          <w:sz w:val="28"/>
          <w:szCs w:val="28"/>
        </w:rPr>
      </w:pPr>
      <w:r w:rsidRPr="007659F4">
        <w:rPr>
          <w:rFonts w:ascii="Times New Roman" w:hAnsi="Times New Roman" w:cs="Times New Roman"/>
          <w:sz w:val="28"/>
          <w:szCs w:val="28"/>
        </w:rPr>
        <w:t>5. Контроль за исполнением настоящего приказа возложить на первого заместителя Министра Ходжаева В.А.</w:t>
      </w:r>
    </w:p>
    <w:p w:rsidR="007659F4" w:rsidRDefault="007659F4" w:rsidP="007659F4">
      <w:pPr>
        <w:ind w:firstLine="709"/>
        <w:jc w:val="both"/>
        <w:rPr>
          <w:rFonts w:ascii="Times New Roman" w:hAnsi="Times New Roman" w:cs="Times New Roman"/>
          <w:sz w:val="28"/>
          <w:szCs w:val="28"/>
        </w:rPr>
      </w:pPr>
      <w:r w:rsidRPr="007659F4">
        <w:rPr>
          <w:rFonts w:ascii="Times New Roman" w:hAnsi="Times New Roman" w:cs="Times New Roman"/>
          <w:sz w:val="28"/>
          <w:szCs w:val="28"/>
        </w:rPr>
        <w:t xml:space="preserve">Министр </w:t>
      </w:r>
      <w:proofErr w:type="spellStart"/>
      <w:r w:rsidRPr="007659F4">
        <w:rPr>
          <w:rFonts w:ascii="Times New Roman" w:hAnsi="Times New Roman" w:cs="Times New Roman"/>
          <w:sz w:val="28"/>
          <w:szCs w:val="28"/>
        </w:rPr>
        <w:t>В.И.Жарко</w:t>
      </w:r>
      <w:proofErr w:type="spellEnd"/>
      <w:r w:rsidRPr="007659F4">
        <w:rPr>
          <w:rFonts w:ascii="Times New Roman" w:hAnsi="Times New Roman" w:cs="Times New Roman"/>
          <w:sz w:val="28"/>
          <w:szCs w:val="28"/>
        </w:rPr>
        <w:t xml:space="preserve"> </w:t>
      </w:r>
    </w:p>
    <w:p w:rsidR="007659F4" w:rsidRPr="007659F4" w:rsidRDefault="007659F4" w:rsidP="007659F4">
      <w:pPr>
        <w:ind w:firstLine="709"/>
        <w:jc w:val="both"/>
        <w:rPr>
          <w:rFonts w:ascii="Times New Roman" w:hAnsi="Times New Roman" w:cs="Times New Roman"/>
          <w:sz w:val="28"/>
          <w:szCs w:val="28"/>
        </w:rPr>
      </w:pPr>
      <w:r w:rsidRPr="007659F4">
        <w:rPr>
          <w:rFonts w:ascii="Times New Roman" w:hAnsi="Times New Roman" w:cs="Times New Roman"/>
          <w:sz w:val="28"/>
          <w:szCs w:val="28"/>
        </w:rPr>
        <w:t xml:space="preserve">Приложение 1 </w:t>
      </w:r>
    </w:p>
    <w:p w:rsidR="007659F4" w:rsidRPr="007659F4" w:rsidRDefault="007659F4" w:rsidP="007659F4">
      <w:pPr>
        <w:ind w:firstLine="709"/>
        <w:jc w:val="both"/>
        <w:rPr>
          <w:rFonts w:ascii="Times New Roman" w:hAnsi="Times New Roman" w:cs="Times New Roman"/>
          <w:sz w:val="28"/>
          <w:szCs w:val="28"/>
        </w:rPr>
      </w:pPr>
      <w:r w:rsidRPr="007659F4">
        <w:rPr>
          <w:rFonts w:ascii="Times New Roman" w:hAnsi="Times New Roman" w:cs="Times New Roman"/>
          <w:sz w:val="28"/>
          <w:szCs w:val="28"/>
        </w:rPr>
        <w:lastRenderedPageBreak/>
        <w:t xml:space="preserve">к приказу Министерства </w:t>
      </w:r>
    </w:p>
    <w:p w:rsidR="007659F4" w:rsidRPr="007659F4" w:rsidRDefault="007659F4" w:rsidP="007659F4">
      <w:pPr>
        <w:ind w:firstLine="709"/>
        <w:jc w:val="both"/>
        <w:rPr>
          <w:rFonts w:ascii="Times New Roman" w:hAnsi="Times New Roman" w:cs="Times New Roman"/>
          <w:sz w:val="28"/>
          <w:szCs w:val="28"/>
        </w:rPr>
      </w:pPr>
      <w:r w:rsidRPr="007659F4">
        <w:rPr>
          <w:rFonts w:ascii="Times New Roman" w:hAnsi="Times New Roman" w:cs="Times New Roman"/>
          <w:sz w:val="28"/>
          <w:szCs w:val="28"/>
        </w:rPr>
        <w:t xml:space="preserve">здравоохранения </w:t>
      </w:r>
    </w:p>
    <w:p w:rsidR="007659F4" w:rsidRPr="007659F4" w:rsidRDefault="007659F4" w:rsidP="007659F4">
      <w:pPr>
        <w:ind w:firstLine="709"/>
        <w:jc w:val="both"/>
        <w:rPr>
          <w:rFonts w:ascii="Times New Roman" w:hAnsi="Times New Roman" w:cs="Times New Roman"/>
          <w:sz w:val="28"/>
          <w:szCs w:val="28"/>
        </w:rPr>
      </w:pPr>
      <w:r w:rsidRPr="007659F4">
        <w:rPr>
          <w:rFonts w:ascii="Times New Roman" w:hAnsi="Times New Roman" w:cs="Times New Roman"/>
          <w:sz w:val="28"/>
          <w:szCs w:val="28"/>
        </w:rPr>
        <w:t xml:space="preserve">Республики Беларусь </w:t>
      </w:r>
    </w:p>
    <w:p w:rsidR="007659F4" w:rsidRDefault="007659F4" w:rsidP="007659F4">
      <w:pPr>
        <w:ind w:firstLine="709"/>
        <w:jc w:val="both"/>
        <w:rPr>
          <w:rFonts w:ascii="Times New Roman" w:hAnsi="Times New Roman" w:cs="Times New Roman"/>
          <w:sz w:val="28"/>
          <w:szCs w:val="28"/>
        </w:rPr>
      </w:pPr>
      <w:r w:rsidRPr="007659F4">
        <w:rPr>
          <w:rFonts w:ascii="Times New Roman" w:hAnsi="Times New Roman" w:cs="Times New Roman"/>
          <w:sz w:val="28"/>
          <w:szCs w:val="28"/>
        </w:rPr>
        <w:t>10.12.2010 N 1318</w:t>
      </w:r>
    </w:p>
    <w:p w:rsidR="007659F4" w:rsidRDefault="007659F4" w:rsidP="007659F4">
      <w:pPr>
        <w:ind w:firstLine="709"/>
        <w:jc w:val="both"/>
        <w:rPr>
          <w:rFonts w:ascii="Times New Roman" w:hAnsi="Times New Roman" w:cs="Times New Roman"/>
          <w:sz w:val="28"/>
          <w:szCs w:val="28"/>
        </w:rPr>
      </w:pPr>
      <w:r w:rsidRPr="007659F4">
        <w:rPr>
          <w:rFonts w:ascii="Times New Roman" w:hAnsi="Times New Roman" w:cs="Times New Roman"/>
          <w:sz w:val="28"/>
          <w:szCs w:val="28"/>
        </w:rPr>
        <w:t>1. Область применения.</w:t>
      </w:r>
    </w:p>
    <w:p w:rsidR="007659F4" w:rsidRDefault="007659F4" w:rsidP="007659F4">
      <w:pPr>
        <w:ind w:firstLine="709"/>
        <w:jc w:val="both"/>
        <w:rPr>
          <w:rFonts w:ascii="Times New Roman" w:hAnsi="Times New Roman" w:cs="Times New Roman"/>
          <w:sz w:val="28"/>
          <w:szCs w:val="28"/>
        </w:rPr>
      </w:pPr>
      <w:r w:rsidRPr="007659F4">
        <w:rPr>
          <w:rFonts w:ascii="Times New Roman" w:hAnsi="Times New Roman" w:cs="Times New Roman"/>
          <w:sz w:val="28"/>
          <w:szCs w:val="28"/>
        </w:rPr>
        <w:t>1.1. Настоящий клинический протокол фармакологического лечения хронической боли у пациентов с онкологической патологией (далее - ХБО) предназначен для амбулаторно-поликлинических и больничных организаций здравоохранения Республики Беларусь и устанавливает единые требования к порядку назначения лекарственных средств, выбору и срокам терапии конкретными ненаркотическими и наркотическими анальгетиками у пациентов с онкологической патологией в терминальной стадии заболевания, а также у пациентов с онкологической патологией, получающих паллиативное специальное лечение (химиотерапию, гормонотерапию, лучевую терапию), не обеспечивающее необходимого анальгезирующего эффекта.</w:t>
      </w:r>
    </w:p>
    <w:p w:rsidR="007659F4" w:rsidRDefault="007659F4" w:rsidP="007659F4">
      <w:pPr>
        <w:ind w:firstLine="709"/>
        <w:jc w:val="both"/>
        <w:rPr>
          <w:rFonts w:ascii="Times New Roman" w:hAnsi="Times New Roman" w:cs="Times New Roman"/>
          <w:sz w:val="28"/>
          <w:szCs w:val="28"/>
        </w:rPr>
      </w:pPr>
      <w:r w:rsidRPr="007659F4">
        <w:rPr>
          <w:rFonts w:ascii="Times New Roman" w:hAnsi="Times New Roman" w:cs="Times New Roman"/>
          <w:sz w:val="28"/>
          <w:szCs w:val="28"/>
        </w:rPr>
        <w:t>1.2. Фармакотерапию ХБО в амбулаторных условиях осуществляет врач-терапевт участковый, врач общей практики, врач-педиатр участковый (далее - врач-специалист первичной медицинской помощи).</w:t>
      </w:r>
    </w:p>
    <w:p w:rsidR="007659F4" w:rsidRDefault="007659F4" w:rsidP="007659F4">
      <w:pPr>
        <w:ind w:firstLine="709"/>
        <w:jc w:val="both"/>
        <w:rPr>
          <w:rFonts w:ascii="Times New Roman" w:hAnsi="Times New Roman" w:cs="Times New Roman"/>
          <w:sz w:val="28"/>
          <w:szCs w:val="28"/>
        </w:rPr>
      </w:pPr>
      <w:r w:rsidRPr="007659F4">
        <w:rPr>
          <w:rFonts w:ascii="Times New Roman" w:hAnsi="Times New Roman" w:cs="Times New Roman"/>
          <w:sz w:val="28"/>
          <w:szCs w:val="28"/>
        </w:rPr>
        <w:t>Консультативно-методическую помощь врачу-специалисту первичной медицинской помощи при лечении ХБО осуществляют районный онколог по месту жительства пациента, а также врачи хосписов.</w:t>
      </w:r>
    </w:p>
    <w:p w:rsidR="007659F4" w:rsidRDefault="007659F4" w:rsidP="007659F4">
      <w:pPr>
        <w:ind w:firstLine="709"/>
        <w:jc w:val="both"/>
        <w:rPr>
          <w:rFonts w:ascii="Times New Roman" w:hAnsi="Times New Roman" w:cs="Times New Roman"/>
          <w:sz w:val="28"/>
          <w:szCs w:val="28"/>
        </w:rPr>
      </w:pPr>
      <w:r w:rsidRPr="007659F4">
        <w:rPr>
          <w:rFonts w:ascii="Times New Roman" w:hAnsi="Times New Roman" w:cs="Times New Roman"/>
          <w:sz w:val="28"/>
          <w:szCs w:val="28"/>
        </w:rPr>
        <w:t xml:space="preserve">Бригады скорой помощи осуществляют выполнение врачебных назначений по купированию ХБО в ночное время, в выходные и праздничные дни, а также самостоятельно назначают лечение при </w:t>
      </w:r>
      <w:proofErr w:type="spellStart"/>
      <w:r w:rsidRPr="007659F4">
        <w:rPr>
          <w:rFonts w:ascii="Times New Roman" w:hAnsi="Times New Roman" w:cs="Times New Roman"/>
          <w:sz w:val="28"/>
          <w:szCs w:val="28"/>
        </w:rPr>
        <w:t>некупируемом</w:t>
      </w:r>
      <w:proofErr w:type="spellEnd"/>
      <w:r w:rsidRPr="007659F4">
        <w:rPr>
          <w:rFonts w:ascii="Times New Roman" w:hAnsi="Times New Roman" w:cs="Times New Roman"/>
          <w:sz w:val="28"/>
          <w:szCs w:val="28"/>
        </w:rPr>
        <w:t xml:space="preserve"> болевом синдроме в соответствии с настоящим протоколом.</w:t>
      </w:r>
    </w:p>
    <w:p w:rsidR="007659F4" w:rsidRDefault="007659F4" w:rsidP="007659F4">
      <w:pPr>
        <w:ind w:firstLine="709"/>
        <w:jc w:val="both"/>
        <w:rPr>
          <w:rFonts w:ascii="Times New Roman" w:hAnsi="Times New Roman" w:cs="Times New Roman"/>
          <w:sz w:val="28"/>
          <w:szCs w:val="28"/>
        </w:rPr>
      </w:pPr>
      <w:r w:rsidRPr="007659F4">
        <w:rPr>
          <w:rFonts w:ascii="Times New Roman" w:hAnsi="Times New Roman" w:cs="Times New Roman"/>
          <w:sz w:val="28"/>
          <w:szCs w:val="28"/>
        </w:rPr>
        <w:t>2. Общие положения.</w:t>
      </w:r>
    </w:p>
    <w:p w:rsidR="007659F4" w:rsidRDefault="007659F4" w:rsidP="007659F4">
      <w:pPr>
        <w:ind w:firstLine="709"/>
        <w:jc w:val="both"/>
        <w:rPr>
          <w:rFonts w:ascii="Times New Roman" w:hAnsi="Times New Roman" w:cs="Times New Roman"/>
          <w:sz w:val="28"/>
          <w:szCs w:val="28"/>
        </w:rPr>
      </w:pPr>
      <w:r w:rsidRPr="007659F4">
        <w:rPr>
          <w:rFonts w:ascii="Times New Roman" w:hAnsi="Times New Roman" w:cs="Times New Roman"/>
          <w:sz w:val="28"/>
          <w:szCs w:val="28"/>
        </w:rPr>
        <w:t xml:space="preserve">2.1. Боль является эволюционно выработанным типовым процессом, возникающим в результате действия на организм </w:t>
      </w:r>
      <w:proofErr w:type="spellStart"/>
      <w:r w:rsidRPr="007659F4">
        <w:rPr>
          <w:rFonts w:ascii="Times New Roman" w:hAnsi="Times New Roman" w:cs="Times New Roman"/>
          <w:sz w:val="28"/>
          <w:szCs w:val="28"/>
        </w:rPr>
        <w:t>ноцицептивных</w:t>
      </w:r>
      <w:proofErr w:type="spellEnd"/>
      <w:r w:rsidRPr="007659F4">
        <w:rPr>
          <w:rFonts w:ascii="Times New Roman" w:hAnsi="Times New Roman" w:cs="Times New Roman"/>
          <w:sz w:val="28"/>
          <w:szCs w:val="28"/>
        </w:rPr>
        <w:t xml:space="preserve"> (повреждающих) факторов или ослабления </w:t>
      </w:r>
      <w:proofErr w:type="spellStart"/>
      <w:r w:rsidRPr="007659F4">
        <w:rPr>
          <w:rFonts w:ascii="Times New Roman" w:hAnsi="Times New Roman" w:cs="Times New Roman"/>
          <w:sz w:val="28"/>
          <w:szCs w:val="28"/>
        </w:rPr>
        <w:t>антиноцицептивной</w:t>
      </w:r>
      <w:proofErr w:type="spellEnd"/>
      <w:r w:rsidRPr="007659F4">
        <w:rPr>
          <w:rFonts w:ascii="Times New Roman" w:hAnsi="Times New Roman" w:cs="Times New Roman"/>
          <w:sz w:val="28"/>
          <w:szCs w:val="28"/>
        </w:rPr>
        <w:t xml:space="preserve"> защиты. По сути своей, боль - физиологический процесс, необходимый для нормальной жизнедеятельности и информирующий организм о воздействиях, представляющих для него потенциальную опасность. У пациентов с онкологической патологией боль не является временным или преходящим ощущением, в ней нет биологической целесообразности, она не имеет защитной роли. Наоборот, боль у онкологического пациента ведет к </w:t>
      </w:r>
      <w:proofErr w:type="spellStart"/>
      <w:r w:rsidRPr="007659F4">
        <w:rPr>
          <w:rFonts w:ascii="Times New Roman" w:hAnsi="Times New Roman" w:cs="Times New Roman"/>
          <w:sz w:val="28"/>
          <w:szCs w:val="28"/>
        </w:rPr>
        <w:t>дезадаптации</w:t>
      </w:r>
      <w:proofErr w:type="spellEnd"/>
      <w:r w:rsidRPr="007659F4">
        <w:rPr>
          <w:rFonts w:ascii="Times New Roman" w:hAnsi="Times New Roman" w:cs="Times New Roman"/>
          <w:sz w:val="28"/>
          <w:szCs w:val="28"/>
        </w:rPr>
        <w:t xml:space="preserve">, к патологическому восприятию как болевых, так и </w:t>
      </w:r>
      <w:proofErr w:type="spellStart"/>
      <w:r w:rsidRPr="007659F4">
        <w:rPr>
          <w:rFonts w:ascii="Times New Roman" w:hAnsi="Times New Roman" w:cs="Times New Roman"/>
          <w:sz w:val="28"/>
          <w:szCs w:val="28"/>
        </w:rPr>
        <w:t>неболевых</w:t>
      </w:r>
      <w:proofErr w:type="spellEnd"/>
      <w:r w:rsidRPr="007659F4">
        <w:rPr>
          <w:rFonts w:ascii="Times New Roman" w:hAnsi="Times New Roman" w:cs="Times New Roman"/>
          <w:sz w:val="28"/>
          <w:szCs w:val="28"/>
        </w:rPr>
        <w:t xml:space="preserve"> импульсов и сопровождается различными нарушениями на всех уровнях жизнедеятельности </w:t>
      </w:r>
      <w:r w:rsidRPr="007659F4">
        <w:rPr>
          <w:rFonts w:ascii="Times New Roman" w:hAnsi="Times New Roman" w:cs="Times New Roman"/>
          <w:sz w:val="28"/>
          <w:szCs w:val="28"/>
        </w:rPr>
        <w:lastRenderedPageBreak/>
        <w:t>организма - от нарушений микроциркуляции до психоэмоциональных расстройств и проблем в социальной сфере. Еще одной важной особенностью болевого синдрома у пациентов с диссеминированными формами рака является нарастание болевого синдрома по мере прогрессирования опухолевого процесса.</w:t>
      </w:r>
    </w:p>
    <w:p w:rsidR="007659F4" w:rsidRDefault="007659F4" w:rsidP="007659F4">
      <w:pPr>
        <w:ind w:firstLine="709"/>
        <w:jc w:val="both"/>
        <w:rPr>
          <w:rFonts w:ascii="Times New Roman" w:hAnsi="Times New Roman" w:cs="Times New Roman"/>
          <w:sz w:val="28"/>
          <w:szCs w:val="28"/>
        </w:rPr>
      </w:pPr>
      <w:r w:rsidRPr="007659F4">
        <w:rPr>
          <w:rFonts w:ascii="Times New Roman" w:hAnsi="Times New Roman" w:cs="Times New Roman"/>
          <w:sz w:val="28"/>
          <w:szCs w:val="28"/>
        </w:rPr>
        <w:t>Боль всегда субъективна. Помимо локализации и характера повреждения, природы повреждающего фактора восприятие боли определяется психологическим состоянием человека и его индивидуальным жизненным опытом. Особенно важен этот аспект при хронической боли, которая продолжается длительный период времени и приобретает статус самостоятельной болезни (хронический болевой синдром).</w:t>
      </w:r>
    </w:p>
    <w:p w:rsidR="007659F4" w:rsidRDefault="007659F4" w:rsidP="007659F4">
      <w:pPr>
        <w:ind w:firstLine="709"/>
        <w:jc w:val="both"/>
        <w:rPr>
          <w:rFonts w:ascii="Times New Roman" w:hAnsi="Times New Roman" w:cs="Times New Roman"/>
          <w:sz w:val="28"/>
          <w:szCs w:val="28"/>
        </w:rPr>
      </w:pPr>
      <w:r w:rsidRPr="007659F4">
        <w:rPr>
          <w:rFonts w:ascii="Times New Roman" w:hAnsi="Times New Roman" w:cs="Times New Roman"/>
          <w:sz w:val="28"/>
          <w:szCs w:val="28"/>
        </w:rPr>
        <w:t>2.2. Около 80% пациентов с распространенным опухолевым процессом страдают от боли. В 2005 г. Всемирная организация здравоохранения (далее - ВОЗ) указала, что одной из основных составляющих противораковой борьбы в любой стране независимо от экономических ресурсов должны быть "организация комплексной паллиативной помощи, обеспечивающей ослабление боли", "разработка минимальных национальных стандартов устранения боли", "обеспечение наличия и доступности опиатов, особенно морфина для перорального приема".</w:t>
      </w:r>
    </w:p>
    <w:p w:rsidR="007659F4" w:rsidRDefault="007659F4" w:rsidP="007659F4">
      <w:pPr>
        <w:ind w:firstLine="709"/>
        <w:jc w:val="both"/>
        <w:rPr>
          <w:rFonts w:ascii="Times New Roman" w:hAnsi="Times New Roman" w:cs="Times New Roman"/>
          <w:sz w:val="28"/>
          <w:szCs w:val="28"/>
        </w:rPr>
      </w:pPr>
      <w:r w:rsidRPr="007659F4">
        <w:rPr>
          <w:rFonts w:ascii="Times New Roman" w:hAnsi="Times New Roman" w:cs="Times New Roman"/>
          <w:sz w:val="28"/>
          <w:szCs w:val="28"/>
        </w:rPr>
        <w:t>Хроническая онкологическая боль может быть эффективно купирована у 90% пациентов со злокачественными новообразованиями, а в 10% случаев может быть снижена ее интенсивность.</w:t>
      </w:r>
    </w:p>
    <w:p w:rsidR="007659F4" w:rsidRDefault="007659F4" w:rsidP="007659F4">
      <w:pPr>
        <w:ind w:firstLine="709"/>
        <w:jc w:val="both"/>
        <w:rPr>
          <w:rFonts w:ascii="Times New Roman" w:hAnsi="Times New Roman" w:cs="Times New Roman"/>
          <w:sz w:val="28"/>
          <w:szCs w:val="28"/>
        </w:rPr>
      </w:pPr>
      <w:r w:rsidRPr="007659F4">
        <w:rPr>
          <w:rFonts w:ascii="Times New Roman" w:hAnsi="Times New Roman" w:cs="Times New Roman"/>
          <w:sz w:val="28"/>
          <w:szCs w:val="28"/>
        </w:rPr>
        <w:t>2.3. На первом этапе лечения хронической боли у пациентов с онкологической патологией следует исключить боли, связанные с неотложным состоянием - патологическим переломом, метастатическим поражением головного мозга либо мозговых оболочек, перфорацией полого органа, кишечной непроходимостью, обструкцией мочевыводящих путей либо инфекционным процессом.</w:t>
      </w:r>
    </w:p>
    <w:p w:rsidR="007659F4" w:rsidRDefault="007659F4" w:rsidP="007659F4">
      <w:pPr>
        <w:ind w:firstLine="709"/>
        <w:jc w:val="both"/>
        <w:rPr>
          <w:rFonts w:ascii="Times New Roman" w:hAnsi="Times New Roman" w:cs="Times New Roman"/>
          <w:sz w:val="28"/>
          <w:szCs w:val="28"/>
        </w:rPr>
      </w:pPr>
      <w:r w:rsidRPr="007659F4">
        <w:rPr>
          <w:rFonts w:ascii="Times New Roman" w:hAnsi="Times New Roman" w:cs="Times New Roman"/>
          <w:sz w:val="28"/>
          <w:szCs w:val="28"/>
        </w:rPr>
        <w:t>2.4. В зависимости от этиологии рассматривают три основных типа хронической онкологической боли:</w:t>
      </w:r>
    </w:p>
    <w:p w:rsidR="007659F4" w:rsidRDefault="007659F4" w:rsidP="007659F4">
      <w:pPr>
        <w:ind w:firstLine="709"/>
        <w:jc w:val="both"/>
        <w:rPr>
          <w:rFonts w:ascii="Times New Roman" w:hAnsi="Times New Roman" w:cs="Times New Roman"/>
          <w:sz w:val="28"/>
          <w:szCs w:val="28"/>
        </w:rPr>
      </w:pPr>
      <w:r w:rsidRPr="007659F4">
        <w:rPr>
          <w:rFonts w:ascii="Times New Roman" w:hAnsi="Times New Roman" w:cs="Times New Roman"/>
          <w:sz w:val="28"/>
          <w:szCs w:val="28"/>
        </w:rPr>
        <w:t xml:space="preserve">- </w:t>
      </w:r>
      <w:proofErr w:type="spellStart"/>
      <w:r w:rsidRPr="007659F4">
        <w:rPr>
          <w:rFonts w:ascii="Times New Roman" w:hAnsi="Times New Roman" w:cs="Times New Roman"/>
          <w:sz w:val="28"/>
          <w:szCs w:val="28"/>
        </w:rPr>
        <w:t>ноцицептивную</w:t>
      </w:r>
      <w:proofErr w:type="spellEnd"/>
      <w:r w:rsidRPr="007659F4">
        <w:rPr>
          <w:rFonts w:ascii="Times New Roman" w:hAnsi="Times New Roman" w:cs="Times New Roman"/>
          <w:sz w:val="28"/>
          <w:szCs w:val="28"/>
        </w:rPr>
        <w:t xml:space="preserve">, в которой различают соматическую (связанную с поражением костей и мягких тканей) и висцеральную (поражение и </w:t>
      </w:r>
      <w:proofErr w:type="spellStart"/>
      <w:r w:rsidRPr="007659F4">
        <w:rPr>
          <w:rFonts w:ascii="Times New Roman" w:hAnsi="Times New Roman" w:cs="Times New Roman"/>
          <w:sz w:val="28"/>
          <w:szCs w:val="28"/>
        </w:rPr>
        <w:t>перерастяжение</w:t>
      </w:r>
      <w:proofErr w:type="spellEnd"/>
      <w:r w:rsidRPr="007659F4">
        <w:rPr>
          <w:rFonts w:ascii="Times New Roman" w:hAnsi="Times New Roman" w:cs="Times New Roman"/>
          <w:sz w:val="28"/>
          <w:szCs w:val="28"/>
        </w:rPr>
        <w:t xml:space="preserve"> полых и паренхиматозных органов);</w:t>
      </w:r>
    </w:p>
    <w:p w:rsidR="007659F4" w:rsidRDefault="007659F4" w:rsidP="007659F4">
      <w:pPr>
        <w:ind w:firstLine="709"/>
        <w:jc w:val="both"/>
        <w:rPr>
          <w:rFonts w:ascii="Times New Roman" w:hAnsi="Times New Roman" w:cs="Times New Roman"/>
          <w:sz w:val="28"/>
          <w:szCs w:val="28"/>
        </w:rPr>
      </w:pPr>
      <w:r w:rsidRPr="007659F4">
        <w:rPr>
          <w:rFonts w:ascii="Times New Roman" w:hAnsi="Times New Roman" w:cs="Times New Roman"/>
          <w:sz w:val="28"/>
          <w:szCs w:val="28"/>
        </w:rPr>
        <w:t xml:space="preserve">- </w:t>
      </w:r>
      <w:proofErr w:type="spellStart"/>
      <w:r w:rsidRPr="007659F4">
        <w:rPr>
          <w:rFonts w:ascii="Times New Roman" w:hAnsi="Times New Roman" w:cs="Times New Roman"/>
          <w:sz w:val="28"/>
          <w:szCs w:val="28"/>
        </w:rPr>
        <w:t>нейропатическую</w:t>
      </w:r>
      <w:proofErr w:type="spellEnd"/>
      <w:r w:rsidRPr="007659F4">
        <w:rPr>
          <w:rFonts w:ascii="Times New Roman" w:hAnsi="Times New Roman" w:cs="Times New Roman"/>
          <w:sz w:val="28"/>
          <w:szCs w:val="28"/>
        </w:rPr>
        <w:t xml:space="preserve"> (наиболее часто связана с поражением или сдавлением нервных структур);</w:t>
      </w:r>
    </w:p>
    <w:p w:rsidR="007659F4" w:rsidRDefault="007659F4" w:rsidP="007659F4">
      <w:pPr>
        <w:ind w:firstLine="709"/>
        <w:jc w:val="both"/>
        <w:rPr>
          <w:rFonts w:ascii="Times New Roman" w:hAnsi="Times New Roman" w:cs="Times New Roman"/>
          <w:sz w:val="28"/>
          <w:szCs w:val="28"/>
        </w:rPr>
      </w:pPr>
      <w:r w:rsidRPr="007659F4">
        <w:rPr>
          <w:rFonts w:ascii="Times New Roman" w:hAnsi="Times New Roman" w:cs="Times New Roman"/>
          <w:sz w:val="28"/>
          <w:szCs w:val="28"/>
        </w:rPr>
        <w:t>- психогенную.</w:t>
      </w:r>
    </w:p>
    <w:p w:rsidR="007659F4" w:rsidRDefault="007659F4" w:rsidP="007659F4">
      <w:pPr>
        <w:ind w:firstLine="709"/>
        <w:jc w:val="both"/>
        <w:rPr>
          <w:rFonts w:ascii="Times New Roman" w:hAnsi="Times New Roman" w:cs="Times New Roman"/>
          <w:sz w:val="28"/>
          <w:szCs w:val="28"/>
        </w:rPr>
      </w:pPr>
      <w:r w:rsidRPr="007659F4">
        <w:rPr>
          <w:rFonts w:ascii="Times New Roman" w:hAnsi="Times New Roman" w:cs="Times New Roman"/>
          <w:sz w:val="28"/>
          <w:szCs w:val="28"/>
        </w:rPr>
        <w:lastRenderedPageBreak/>
        <w:t>Необходимо помнить, что у пациентов с онкологической патологией в большинстве случаев имеет место смешанный механизм возникновения болевого синдрома.</w:t>
      </w:r>
    </w:p>
    <w:p w:rsidR="007659F4" w:rsidRDefault="007659F4" w:rsidP="007659F4">
      <w:pPr>
        <w:ind w:firstLine="709"/>
        <w:jc w:val="both"/>
        <w:rPr>
          <w:rFonts w:ascii="Times New Roman" w:hAnsi="Times New Roman" w:cs="Times New Roman"/>
          <w:sz w:val="28"/>
          <w:szCs w:val="28"/>
        </w:rPr>
      </w:pPr>
      <w:r w:rsidRPr="007659F4">
        <w:rPr>
          <w:rFonts w:ascii="Times New Roman" w:hAnsi="Times New Roman" w:cs="Times New Roman"/>
          <w:sz w:val="28"/>
          <w:szCs w:val="28"/>
        </w:rPr>
        <w:t>3. Оценка интенсивности ХБО.</w:t>
      </w:r>
    </w:p>
    <w:p w:rsidR="007659F4" w:rsidRDefault="007659F4" w:rsidP="007659F4">
      <w:pPr>
        <w:ind w:firstLine="709"/>
        <w:jc w:val="both"/>
        <w:rPr>
          <w:rFonts w:ascii="Times New Roman" w:hAnsi="Times New Roman" w:cs="Times New Roman"/>
          <w:sz w:val="28"/>
          <w:szCs w:val="28"/>
        </w:rPr>
      </w:pPr>
      <w:r w:rsidRPr="007659F4">
        <w:rPr>
          <w:rFonts w:ascii="Times New Roman" w:hAnsi="Times New Roman" w:cs="Times New Roman"/>
          <w:sz w:val="28"/>
          <w:szCs w:val="28"/>
        </w:rPr>
        <w:t>3.1. Поскольку боль является субъективным ощущением пациента, основой выбора тактики лечения и оценки его эффективности является информация, предоставляемая самим пациентом. Тем не менее, необходимо помнить, что информация, получаемая в ходе общения с пациентом, не всегда верна. Пациенты часто склонны занижать интенсивность болей, когда речь идет о применении наркотических анальгетиков, из опасения развития зависимости, из страха, связанного с необоснованным представлением о том, что их назначение равносильно смертному приговору. Поэтому важной составной частью лечения болевого синдрома у пациентов с онкологической патологией является доверительная беседа с пациентом и с членами его семьи. Готовность пациента сотрудничать с врачом, наблюдение за пациентом его родственниками, медицинским работником - необходимые условия успешного лечения болевого синдрома.</w:t>
      </w:r>
    </w:p>
    <w:p w:rsidR="007659F4" w:rsidRDefault="007659F4" w:rsidP="007659F4">
      <w:pPr>
        <w:ind w:firstLine="709"/>
        <w:jc w:val="both"/>
        <w:rPr>
          <w:rFonts w:ascii="Times New Roman" w:hAnsi="Times New Roman" w:cs="Times New Roman"/>
          <w:sz w:val="28"/>
          <w:szCs w:val="28"/>
        </w:rPr>
      </w:pPr>
      <w:r w:rsidRPr="007659F4">
        <w:rPr>
          <w:rFonts w:ascii="Times New Roman" w:hAnsi="Times New Roman" w:cs="Times New Roman"/>
          <w:sz w:val="28"/>
          <w:szCs w:val="28"/>
        </w:rPr>
        <w:t>3.2. Начальная оценка ХБО включает:</w:t>
      </w:r>
    </w:p>
    <w:p w:rsidR="007659F4" w:rsidRDefault="007659F4" w:rsidP="007659F4">
      <w:pPr>
        <w:ind w:firstLine="709"/>
        <w:jc w:val="both"/>
        <w:rPr>
          <w:rFonts w:ascii="Times New Roman" w:hAnsi="Times New Roman" w:cs="Times New Roman"/>
          <w:sz w:val="28"/>
          <w:szCs w:val="28"/>
        </w:rPr>
      </w:pPr>
      <w:r w:rsidRPr="007659F4">
        <w:rPr>
          <w:rFonts w:ascii="Times New Roman" w:hAnsi="Times New Roman" w:cs="Times New Roman"/>
          <w:sz w:val="28"/>
          <w:szCs w:val="28"/>
        </w:rPr>
        <w:t xml:space="preserve">- тщательный сбор анамнеза с акцентом на характеристики болевого синдрома (одна из основных задач - установить наличие </w:t>
      </w:r>
      <w:proofErr w:type="spellStart"/>
      <w:r w:rsidRPr="007659F4">
        <w:rPr>
          <w:rFonts w:ascii="Times New Roman" w:hAnsi="Times New Roman" w:cs="Times New Roman"/>
          <w:sz w:val="28"/>
          <w:szCs w:val="28"/>
        </w:rPr>
        <w:t>нейропатического</w:t>
      </w:r>
      <w:proofErr w:type="spellEnd"/>
      <w:r w:rsidRPr="007659F4">
        <w:rPr>
          <w:rFonts w:ascii="Times New Roman" w:hAnsi="Times New Roman" w:cs="Times New Roman"/>
          <w:sz w:val="28"/>
          <w:szCs w:val="28"/>
        </w:rPr>
        <w:t xml:space="preserve"> компонента с целью выбора адекватного лечения);</w:t>
      </w:r>
    </w:p>
    <w:p w:rsidR="007659F4" w:rsidRDefault="007659F4" w:rsidP="007659F4">
      <w:pPr>
        <w:ind w:firstLine="709"/>
        <w:jc w:val="both"/>
        <w:rPr>
          <w:rFonts w:ascii="Times New Roman" w:hAnsi="Times New Roman" w:cs="Times New Roman"/>
          <w:sz w:val="28"/>
          <w:szCs w:val="28"/>
        </w:rPr>
      </w:pPr>
      <w:r w:rsidRPr="007659F4">
        <w:rPr>
          <w:rFonts w:ascii="Times New Roman" w:hAnsi="Times New Roman" w:cs="Times New Roman"/>
          <w:sz w:val="28"/>
          <w:szCs w:val="28"/>
        </w:rPr>
        <w:t xml:space="preserve">- </w:t>
      </w:r>
      <w:proofErr w:type="spellStart"/>
      <w:r w:rsidRPr="007659F4">
        <w:rPr>
          <w:rFonts w:ascii="Times New Roman" w:hAnsi="Times New Roman" w:cs="Times New Roman"/>
          <w:sz w:val="28"/>
          <w:szCs w:val="28"/>
        </w:rPr>
        <w:t>физикальное</w:t>
      </w:r>
      <w:proofErr w:type="spellEnd"/>
      <w:r w:rsidRPr="007659F4">
        <w:rPr>
          <w:rFonts w:ascii="Times New Roman" w:hAnsi="Times New Roman" w:cs="Times New Roman"/>
          <w:sz w:val="28"/>
          <w:szCs w:val="28"/>
        </w:rPr>
        <w:t xml:space="preserve"> обследование;</w:t>
      </w:r>
    </w:p>
    <w:p w:rsidR="007659F4" w:rsidRDefault="007659F4" w:rsidP="007659F4">
      <w:pPr>
        <w:ind w:firstLine="709"/>
        <w:jc w:val="both"/>
        <w:rPr>
          <w:rFonts w:ascii="Times New Roman" w:hAnsi="Times New Roman" w:cs="Times New Roman"/>
          <w:sz w:val="28"/>
          <w:szCs w:val="28"/>
        </w:rPr>
      </w:pPr>
      <w:r w:rsidRPr="007659F4">
        <w:rPr>
          <w:rFonts w:ascii="Times New Roman" w:hAnsi="Times New Roman" w:cs="Times New Roman"/>
          <w:sz w:val="28"/>
          <w:szCs w:val="28"/>
        </w:rPr>
        <w:t>- оценку состояния психики пациента;</w:t>
      </w:r>
    </w:p>
    <w:p w:rsidR="007659F4" w:rsidRDefault="007659F4" w:rsidP="007659F4">
      <w:pPr>
        <w:ind w:firstLine="709"/>
        <w:jc w:val="both"/>
        <w:rPr>
          <w:rFonts w:ascii="Times New Roman" w:hAnsi="Times New Roman" w:cs="Times New Roman"/>
          <w:sz w:val="28"/>
          <w:szCs w:val="28"/>
        </w:rPr>
      </w:pPr>
      <w:r w:rsidRPr="007659F4">
        <w:rPr>
          <w:rFonts w:ascii="Times New Roman" w:hAnsi="Times New Roman" w:cs="Times New Roman"/>
          <w:sz w:val="28"/>
          <w:szCs w:val="28"/>
        </w:rPr>
        <w:t>- прогноз в отношении онкологического заболевания.</w:t>
      </w:r>
    </w:p>
    <w:p w:rsidR="007659F4" w:rsidRDefault="007659F4" w:rsidP="007659F4">
      <w:pPr>
        <w:ind w:firstLine="709"/>
        <w:jc w:val="both"/>
        <w:rPr>
          <w:rFonts w:ascii="Times New Roman" w:hAnsi="Times New Roman" w:cs="Times New Roman"/>
          <w:sz w:val="28"/>
          <w:szCs w:val="28"/>
        </w:rPr>
      </w:pPr>
      <w:r w:rsidRPr="007659F4">
        <w:rPr>
          <w:rFonts w:ascii="Times New Roman" w:hAnsi="Times New Roman" w:cs="Times New Roman"/>
          <w:sz w:val="28"/>
          <w:szCs w:val="28"/>
        </w:rPr>
        <w:t>3.3. При первичном назначении анальгетиков врач должен в течение 24 часов оценить эффективность фармакотерапии ХБО и определить сроки следующего осмотра с целью оценки интенсивности и характеристики боли, а также коррекции схемы лечения (не реже 1 раза в неделю, при необходимости - чаще).</w:t>
      </w:r>
    </w:p>
    <w:p w:rsidR="007659F4" w:rsidRDefault="007659F4" w:rsidP="007659F4">
      <w:pPr>
        <w:ind w:firstLine="709"/>
        <w:jc w:val="both"/>
        <w:rPr>
          <w:rFonts w:ascii="Times New Roman" w:hAnsi="Times New Roman" w:cs="Times New Roman"/>
          <w:sz w:val="28"/>
          <w:szCs w:val="28"/>
        </w:rPr>
      </w:pPr>
      <w:r w:rsidRPr="007659F4">
        <w:rPr>
          <w:rFonts w:ascii="Times New Roman" w:hAnsi="Times New Roman" w:cs="Times New Roman"/>
          <w:sz w:val="28"/>
          <w:szCs w:val="28"/>
        </w:rPr>
        <w:t xml:space="preserve">3.4. Оценка интенсивности ХБО должна производиться при помощи специальной визуальной аналоговой шкалы (далее - ВАШ), которая представляет собой линию длиной 10 см, градуированную слева направо от отметки "Нет боли" до отметки "Невыносимая боль" (рисунок 1). Наиболее часто применяется вариант шкалы, построенной в виде линейки, где на стороне, обращаемой к пациенту, на шкале отсутствуют деления, а оставлены только вышеупомянутые обозначения. Пациенту предлагается указать точку на шкале, соответствующую его болевым ощущениям. На стороне линейки, обращенной к врачу, имеется </w:t>
      </w:r>
      <w:r w:rsidRPr="007659F4">
        <w:rPr>
          <w:rFonts w:ascii="Times New Roman" w:hAnsi="Times New Roman" w:cs="Times New Roman"/>
          <w:sz w:val="28"/>
          <w:szCs w:val="28"/>
        </w:rPr>
        <w:lastRenderedPageBreak/>
        <w:t>градуированная от 0 до 10 шкала, позволяющая количественно фиксировать интенсивность ХБО для последующего контроля эффективности лечения.</w:t>
      </w:r>
    </w:p>
    <w:p w:rsidR="007659F4" w:rsidRDefault="007659F4" w:rsidP="007659F4">
      <w:pPr>
        <w:ind w:firstLine="709"/>
        <w:jc w:val="both"/>
        <w:rPr>
          <w:rFonts w:ascii="Times New Roman" w:hAnsi="Times New Roman" w:cs="Times New Roman"/>
          <w:sz w:val="28"/>
          <w:szCs w:val="28"/>
        </w:rPr>
      </w:pPr>
      <w:r w:rsidRPr="007659F4">
        <w:rPr>
          <w:rFonts w:ascii="Times New Roman" w:hAnsi="Times New Roman" w:cs="Times New Roman"/>
          <w:sz w:val="28"/>
          <w:szCs w:val="28"/>
        </w:rPr>
        <w:t>*****НА БУМАЖНОМ НОСИТЕЛЕ</w:t>
      </w:r>
    </w:p>
    <w:p w:rsidR="007659F4" w:rsidRPr="007659F4" w:rsidRDefault="007659F4" w:rsidP="007659F4">
      <w:pPr>
        <w:ind w:firstLine="709"/>
        <w:jc w:val="both"/>
        <w:rPr>
          <w:rFonts w:ascii="Times New Roman" w:hAnsi="Times New Roman" w:cs="Times New Roman"/>
          <w:sz w:val="28"/>
          <w:szCs w:val="28"/>
        </w:rPr>
      </w:pPr>
      <w:r w:rsidRPr="007659F4">
        <w:rPr>
          <w:rFonts w:ascii="Times New Roman" w:hAnsi="Times New Roman" w:cs="Times New Roman"/>
          <w:sz w:val="28"/>
          <w:szCs w:val="28"/>
        </w:rPr>
        <w:t>Рисунок 1. Визуальная аналоговая шкала для оценки интенсивности болевого синдрома (ВАШ)</w:t>
      </w:r>
    </w:p>
    <w:p w:rsidR="007659F4" w:rsidRDefault="007659F4" w:rsidP="007659F4">
      <w:pPr>
        <w:ind w:firstLine="709"/>
        <w:jc w:val="both"/>
        <w:rPr>
          <w:rFonts w:ascii="Times New Roman" w:hAnsi="Times New Roman" w:cs="Times New Roman"/>
          <w:sz w:val="28"/>
          <w:szCs w:val="28"/>
        </w:rPr>
      </w:pPr>
      <w:r w:rsidRPr="007659F4">
        <w:rPr>
          <w:rFonts w:ascii="Times New Roman" w:hAnsi="Times New Roman" w:cs="Times New Roman"/>
          <w:sz w:val="28"/>
          <w:szCs w:val="28"/>
        </w:rPr>
        <w:t>4. Выбор анальгетиков, их дозового режима и ко-анальгетиков.</w:t>
      </w:r>
    </w:p>
    <w:p w:rsidR="007659F4" w:rsidRDefault="007659F4" w:rsidP="007659F4">
      <w:pPr>
        <w:ind w:firstLine="709"/>
        <w:jc w:val="both"/>
        <w:rPr>
          <w:rFonts w:ascii="Times New Roman" w:hAnsi="Times New Roman" w:cs="Times New Roman"/>
          <w:sz w:val="28"/>
          <w:szCs w:val="28"/>
        </w:rPr>
      </w:pPr>
      <w:r w:rsidRPr="007659F4">
        <w:rPr>
          <w:rFonts w:ascii="Times New Roman" w:hAnsi="Times New Roman" w:cs="Times New Roman"/>
          <w:sz w:val="28"/>
          <w:szCs w:val="28"/>
        </w:rPr>
        <w:t>4.1. Лечение ХБО начинают на основании оценки ее интенсивности, сделанной самим пациентом. Кроме анальгетиков назначаются ко-анальгетики - лекарственные средства, которые сами непосредственно не обладают анальгетическим эффектом, но способны повысить эффективность других анальгетиков и улучшают качество жизни пациента (таблица 5). В основе фармакотерапии нарастающей ХБО лежит трехступенчатая схема, рекомендованная Всемирной организацией здравоохранения в 1986 г., - "лестница ВОЗ" (рисунок 2).</w:t>
      </w:r>
    </w:p>
    <w:p w:rsidR="007659F4" w:rsidRPr="007659F4" w:rsidRDefault="007659F4" w:rsidP="007659F4">
      <w:pPr>
        <w:ind w:firstLine="709"/>
        <w:jc w:val="both"/>
        <w:rPr>
          <w:rFonts w:ascii="Times New Roman" w:hAnsi="Times New Roman" w:cs="Times New Roman"/>
          <w:sz w:val="28"/>
          <w:szCs w:val="28"/>
        </w:rPr>
      </w:pPr>
      <w:r w:rsidRPr="007659F4">
        <w:rPr>
          <w:rFonts w:ascii="Times New Roman" w:hAnsi="Times New Roman" w:cs="Times New Roman"/>
          <w:sz w:val="28"/>
          <w:szCs w:val="28"/>
        </w:rPr>
        <w:t xml:space="preserve">                                                     3-я ступень</w:t>
      </w:r>
    </w:p>
    <w:p w:rsidR="007659F4" w:rsidRPr="007659F4" w:rsidRDefault="007659F4" w:rsidP="007659F4">
      <w:pPr>
        <w:ind w:firstLine="709"/>
        <w:jc w:val="both"/>
        <w:rPr>
          <w:rFonts w:ascii="Times New Roman" w:hAnsi="Times New Roman" w:cs="Times New Roman"/>
          <w:sz w:val="28"/>
          <w:szCs w:val="28"/>
        </w:rPr>
      </w:pPr>
      <w:r w:rsidRPr="007659F4">
        <w:rPr>
          <w:rFonts w:ascii="Times New Roman" w:hAnsi="Times New Roman" w:cs="Times New Roman"/>
          <w:sz w:val="28"/>
          <w:szCs w:val="28"/>
        </w:rPr>
        <w:t xml:space="preserve">                                               ------------------</w:t>
      </w:r>
    </w:p>
    <w:p w:rsidR="007659F4" w:rsidRPr="007659F4" w:rsidRDefault="007659F4" w:rsidP="007659F4">
      <w:pPr>
        <w:ind w:firstLine="709"/>
        <w:jc w:val="both"/>
        <w:rPr>
          <w:rFonts w:ascii="Times New Roman" w:hAnsi="Times New Roman" w:cs="Times New Roman"/>
          <w:sz w:val="28"/>
          <w:szCs w:val="28"/>
        </w:rPr>
      </w:pPr>
      <w:r w:rsidRPr="007659F4">
        <w:rPr>
          <w:rFonts w:ascii="Times New Roman" w:hAnsi="Times New Roman" w:cs="Times New Roman"/>
          <w:sz w:val="28"/>
          <w:szCs w:val="28"/>
        </w:rPr>
        <w:t xml:space="preserve">                               2-я ступень     ¦ "Сильные" опиоидные ¦</w:t>
      </w:r>
    </w:p>
    <w:p w:rsidR="007659F4" w:rsidRPr="007659F4" w:rsidRDefault="007659F4" w:rsidP="007659F4">
      <w:pPr>
        <w:ind w:firstLine="709"/>
        <w:jc w:val="both"/>
        <w:rPr>
          <w:rFonts w:ascii="Times New Roman" w:hAnsi="Times New Roman" w:cs="Times New Roman"/>
          <w:sz w:val="28"/>
          <w:szCs w:val="28"/>
        </w:rPr>
      </w:pPr>
      <w:r w:rsidRPr="007659F4">
        <w:rPr>
          <w:rFonts w:ascii="Times New Roman" w:hAnsi="Times New Roman" w:cs="Times New Roman"/>
          <w:sz w:val="28"/>
          <w:szCs w:val="28"/>
        </w:rPr>
        <w:t xml:space="preserve">                         ----------------------+ анальгетики         ¦</w:t>
      </w:r>
    </w:p>
    <w:p w:rsidR="007659F4" w:rsidRPr="007659F4" w:rsidRDefault="007659F4" w:rsidP="007659F4">
      <w:pPr>
        <w:ind w:firstLine="709"/>
        <w:jc w:val="both"/>
        <w:rPr>
          <w:rFonts w:ascii="Times New Roman" w:hAnsi="Times New Roman" w:cs="Times New Roman"/>
          <w:sz w:val="28"/>
          <w:szCs w:val="28"/>
        </w:rPr>
      </w:pPr>
      <w:r w:rsidRPr="007659F4">
        <w:rPr>
          <w:rFonts w:ascii="Times New Roman" w:hAnsi="Times New Roman" w:cs="Times New Roman"/>
          <w:sz w:val="28"/>
          <w:szCs w:val="28"/>
        </w:rPr>
        <w:t xml:space="preserve">         1-я ступень     ¦ "Слабые" </w:t>
      </w:r>
      <w:proofErr w:type="gramStart"/>
      <w:r w:rsidRPr="007659F4">
        <w:rPr>
          <w:rFonts w:ascii="Times New Roman" w:hAnsi="Times New Roman" w:cs="Times New Roman"/>
          <w:sz w:val="28"/>
          <w:szCs w:val="28"/>
        </w:rPr>
        <w:t>опиоидные  ¦</w:t>
      </w:r>
      <w:proofErr w:type="gramEnd"/>
      <w:r w:rsidRPr="007659F4">
        <w:rPr>
          <w:rFonts w:ascii="Times New Roman" w:hAnsi="Times New Roman" w:cs="Times New Roman"/>
          <w:sz w:val="28"/>
          <w:szCs w:val="28"/>
        </w:rPr>
        <w:t xml:space="preserve"> +/- ненаркотические ¦</w:t>
      </w:r>
    </w:p>
    <w:p w:rsidR="007659F4" w:rsidRPr="007659F4" w:rsidRDefault="007659F4" w:rsidP="007659F4">
      <w:pPr>
        <w:ind w:firstLine="709"/>
        <w:jc w:val="both"/>
        <w:rPr>
          <w:rFonts w:ascii="Times New Roman" w:hAnsi="Times New Roman" w:cs="Times New Roman"/>
          <w:sz w:val="28"/>
          <w:szCs w:val="28"/>
        </w:rPr>
      </w:pPr>
      <w:r w:rsidRPr="007659F4">
        <w:rPr>
          <w:rFonts w:ascii="Times New Roman" w:hAnsi="Times New Roman" w:cs="Times New Roman"/>
          <w:sz w:val="28"/>
          <w:szCs w:val="28"/>
        </w:rPr>
        <w:t xml:space="preserve">    ---------------------+ анальгетики         ¦ анальгетики         ¦</w:t>
      </w:r>
    </w:p>
    <w:p w:rsidR="007659F4" w:rsidRPr="007659F4" w:rsidRDefault="007659F4" w:rsidP="007659F4">
      <w:pPr>
        <w:ind w:firstLine="709"/>
        <w:jc w:val="both"/>
        <w:rPr>
          <w:rFonts w:ascii="Times New Roman" w:hAnsi="Times New Roman" w:cs="Times New Roman"/>
          <w:sz w:val="28"/>
          <w:szCs w:val="28"/>
        </w:rPr>
      </w:pPr>
      <w:r w:rsidRPr="007659F4">
        <w:rPr>
          <w:rFonts w:ascii="Times New Roman" w:hAnsi="Times New Roman" w:cs="Times New Roman"/>
          <w:sz w:val="28"/>
          <w:szCs w:val="28"/>
        </w:rPr>
        <w:t xml:space="preserve">    ¦ Ненаркотические    ¦ +/- ненаркотические ¦ +/- ко-</w:t>
      </w:r>
      <w:proofErr w:type="gramStart"/>
      <w:r w:rsidRPr="007659F4">
        <w:rPr>
          <w:rFonts w:ascii="Times New Roman" w:hAnsi="Times New Roman" w:cs="Times New Roman"/>
          <w:sz w:val="28"/>
          <w:szCs w:val="28"/>
        </w:rPr>
        <w:t>анальгетики  ¦</w:t>
      </w:r>
      <w:proofErr w:type="gramEnd"/>
    </w:p>
    <w:p w:rsidR="007659F4" w:rsidRPr="007659F4" w:rsidRDefault="007659F4" w:rsidP="007659F4">
      <w:pPr>
        <w:ind w:firstLine="709"/>
        <w:jc w:val="both"/>
        <w:rPr>
          <w:rFonts w:ascii="Times New Roman" w:hAnsi="Times New Roman" w:cs="Times New Roman"/>
          <w:sz w:val="28"/>
          <w:szCs w:val="28"/>
        </w:rPr>
      </w:pPr>
      <w:r w:rsidRPr="007659F4">
        <w:rPr>
          <w:rFonts w:ascii="Times New Roman" w:hAnsi="Times New Roman" w:cs="Times New Roman"/>
          <w:sz w:val="28"/>
          <w:szCs w:val="28"/>
        </w:rPr>
        <w:t xml:space="preserve">    ¦ анальгетики        ¦ анальгетики         ¦                     ¦</w:t>
      </w:r>
    </w:p>
    <w:p w:rsidR="007659F4" w:rsidRPr="007659F4" w:rsidRDefault="007659F4" w:rsidP="007659F4">
      <w:pPr>
        <w:ind w:firstLine="709"/>
        <w:jc w:val="both"/>
        <w:rPr>
          <w:rFonts w:ascii="Times New Roman" w:hAnsi="Times New Roman" w:cs="Times New Roman"/>
          <w:sz w:val="28"/>
          <w:szCs w:val="28"/>
        </w:rPr>
      </w:pPr>
      <w:r w:rsidRPr="007659F4">
        <w:rPr>
          <w:rFonts w:ascii="Times New Roman" w:hAnsi="Times New Roman" w:cs="Times New Roman"/>
          <w:sz w:val="28"/>
          <w:szCs w:val="28"/>
        </w:rPr>
        <w:t xml:space="preserve">    ¦ +/- ко-анальгетики ¦ +/- ко-</w:t>
      </w:r>
      <w:proofErr w:type="gramStart"/>
      <w:r w:rsidRPr="007659F4">
        <w:rPr>
          <w:rFonts w:ascii="Times New Roman" w:hAnsi="Times New Roman" w:cs="Times New Roman"/>
          <w:sz w:val="28"/>
          <w:szCs w:val="28"/>
        </w:rPr>
        <w:t>анальгетики  ¦</w:t>
      </w:r>
      <w:proofErr w:type="gramEnd"/>
      <w:r w:rsidRPr="007659F4">
        <w:rPr>
          <w:rFonts w:ascii="Times New Roman" w:hAnsi="Times New Roman" w:cs="Times New Roman"/>
          <w:sz w:val="28"/>
          <w:szCs w:val="28"/>
        </w:rPr>
        <w:t xml:space="preserve">                     ¦</w:t>
      </w:r>
    </w:p>
    <w:p w:rsidR="007659F4" w:rsidRDefault="007659F4" w:rsidP="007659F4">
      <w:pPr>
        <w:ind w:firstLine="709"/>
        <w:jc w:val="both"/>
        <w:rPr>
          <w:rFonts w:ascii="Times New Roman" w:hAnsi="Times New Roman" w:cs="Times New Roman"/>
          <w:sz w:val="28"/>
          <w:szCs w:val="28"/>
        </w:rPr>
      </w:pPr>
      <w:r w:rsidRPr="007659F4">
        <w:rPr>
          <w:rFonts w:ascii="Times New Roman" w:hAnsi="Times New Roman" w:cs="Times New Roman"/>
          <w:sz w:val="28"/>
          <w:szCs w:val="28"/>
        </w:rPr>
        <w:t xml:space="preserve">    ¦--------------------+---------------------+----------------------</w:t>
      </w:r>
    </w:p>
    <w:p w:rsidR="007659F4" w:rsidRPr="007659F4" w:rsidRDefault="007659F4" w:rsidP="007659F4">
      <w:pPr>
        <w:ind w:firstLine="709"/>
        <w:jc w:val="both"/>
        <w:rPr>
          <w:rFonts w:ascii="Times New Roman" w:hAnsi="Times New Roman" w:cs="Times New Roman"/>
          <w:sz w:val="28"/>
          <w:szCs w:val="28"/>
        </w:rPr>
      </w:pPr>
      <w:r w:rsidRPr="007659F4">
        <w:rPr>
          <w:rFonts w:ascii="Times New Roman" w:hAnsi="Times New Roman" w:cs="Times New Roman"/>
          <w:sz w:val="28"/>
          <w:szCs w:val="28"/>
        </w:rPr>
        <w:t>Рисунок 2. Трехступенчатая схема лечения ХБО, рекомендованная ВОЗ</w:t>
      </w:r>
    </w:p>
    <w:p w:rsidR="007659F4" w:rsidRDefault="007659F4" w:rsidP="007659F4">
      <w:pPr>
        <w:ind w:firstLine="709"/>
        <w:jc w:val="both"/>
        <w:rPr>
          <w:rFonts w:ascii="Times New Roman" w:hAnsi="Times New Roman" w:cs="Times New Roman"/>
          <w:sz w:val="28"/>
          <w:szCs w:val="28"/>
        </w:rPr>
      </w:pPr>
      <w:r w:rsidRPr="007659F4">
        <w:rPr>
          <w:rFonts w:ascii="Times New Roman" w:hAnsi="Times New Roman" w:cs="Times New Roman"/>
          <w:sz w:val="28"/>
          <w:szCs w:val="28"/>
        </w:rPr>
        <w:t>4.2. При проведении обезболивающей терапии необходимо соблюдать следующие основные принципы:</w:t>
      </w:r>
    </w:p>
    <w:p w:rsidR="007659F4" w:rsidRDefault="007659F4" w:rsidP="007659F4">
      <w:pPr>
        <w:ind w:firstLine="709"/>
        <w:jc w:val="both"/>
        <w:rPr>
          <w:rFonts w:ascii="Times New Roman" w:hAnsi="Times New Roman" w:cs="Times New Roman"/>
          <w:sz w:val="28"/>
          <w:szCs w:val="28"/>
        </w:rPr>
      </w:pPr>
      <w:r w:rsidRPr="007659F4">
        <w:rPr>
          <w:rFonts w:ascii="Times New Roman" w:hAnsi="Times New Roman" w:cs="Times New Roman"/>
          <w:sz w:val="28"/>
          <w:szCs w:val="28"/>
        </w:rPr>
        <w:t>4.2.1. Дозу анальгетиков подбирают индивидуально в зависимости от интенсивности и характера болевого синдрома, добиваясь устранения или значительного облегчения боли за 2 - 3 дня.</w:t>
      </w:r>
    </w:p>
    <w:p w:rsidR="007659F4" w:rsidRDefault="007659F4" w:rsidP="007659F4">
      <w:pPr>
        <w:ind w:firstLine="709"/>
        <w:jc w:val="both"/>
        <w:rPr>
          <w:rFonts w:ascii="Times New Roman" w:hAnsi="Times New Roman" w:cs="Times New Roman"/>
          <w:sz w:val="28"/>
          <w:szCs w:val="28"/>
        </w:rPr>
      </w:pPr>
      <w:r w:rsidRPr="007659F4">
        <w:rPr>
          <w:rFonts w:ascii="Times New Roman" w:hAnsi="Times New Roman" w:cs="Times New Roman"/>
          <w:sz w:val="28"/>
          <w:szCs w:val="28"/>
        </w:rPr>
        <w:t>4.2.2. Назначают анальгетики регулярно строго "по часам" (круглосуточно), а не "по требованию", т.е. очередную дозу лекарственного средства пациент должен получать до прекращения действия предыдущей дозы.</w:t>
      </w:r>
    </w:p>
    <w:p w:rsidR="007659F4" w:rsidRDefault="007659F4" w:rsidP="007659F4">
      <w:pPr>
        <w:ind w:firstLine="709"/>
        <w:jc w:val="both"/>
        <w:rPr>
          <w:rFonts w:ascii="Times New Roman" w:hAnsi="Times New Roman" w:cs="Times New Roman"/>
          <w:sz w:val="28"/>
          <w:szCs w:val="28"/>
        </w:rPr>
      </w:pPr>
      <w:r w:rsidRPr="007659F4">
        <w:rPr>
          <w:rFonts w:ascii="Times New Roman" w:hAnsi="Times New Roman" w:cs="Times New Roman"/>
          <w:sz w:val="28"/>
          <w:szCs w:val="28"/>
        </w:rPr>
        <w:lastRenderedPageBreak/>
        <w:t>4.2.3. Анальгетики применяют по "восходящей", т.е. от максимальной дозы слабо действующего к минимальной дозе сильно действующего. Дозу сильных наркотических анальгетиков увеличивают до получения клинического эффекта обезболивания.</w:t>
      </w:r>
    </w:p>
    <w:p w:rsidR="007659F4" w:rsidRDefault="007659F4" w:rsidP="007659F4">
      <w:pPr>
        <w:ind w:firstLine="709"/>
        <w:jc w:val="both"/>
        <w:rPr>
          <w:rFonts w:ascii="Times New Roman" w:hAnsi="Times New Roman" w:cs="Times New Roman"/>
          <w:sz w:val="28"/>
          <w:szCs w:val="28"/>
        </w:rPr>
      </w:pPr>
      <w:r w:rsidRPr="007659F4">
        <w:rPr>
          <w:rFonts w:ascii="Times New Roman" w:hAnsi="Times New Roman" w:cs="Times New Roman"/>
          <w:sz w:val="28"/>
          <w:szCs w:val="28"/>
        </w:rPr>
        <w:t xml:space="preserve">4.2.4. По возможности избегать инъекционного введения анальгетиков, максимально использовать возможности перорального, </w:t>
      </w:r>
      <w:proofErr w:type="spellStart"/>
      <w:r w:rsidRPr="007659F4">
        <w:rPr>
          <w:rFonts w:ascii="Times New Roman" w:hAnsi="Times New Roman" w:cs="Times New Roman"/>
          <w:sz w:val="28"/>
          <w:szCs w:val="28"/>
        </w:rPr>
        <w:t>трансректального</w:t>
      </w:r>
      <w:proofErr w:type="spellEnd"/>
      <w:r w:rsidRPr="007659F4">
        <w:rPr>
          <w:rFonts w:ascii="Times New Roman" w:hAnsi="Times New Roman" w:cs="Times New Roman"/>
          <w:sz w:val="28"/>
          <w:szCs w:val="28"/>
        </w:rPr>
        <w:t xml:space="preserve"> и </w:t>
      </w:r>
      <w:proofErr w:type="spellStart"/>
      <w:r w:rsidRPr="007659F4">
        <w:rPr>
          <w:rFonts w:ascii="Times New Roman" w:hAnsi="Times New Roman" w:cs="Times New Roman"/>
          <w:sz w:val="28"/>
          <w:szCs w:val="28"/>
        </w:rPr>
        <w:t>трансдермального</w:t>
      </w:r>
      <w:proofErr w:type="spellEnd"/>
      <w:r w:rsidRPr="007659F4">
        <w:rPr>
          <w:rFonts w:ascii="Times New Roman" w:hAnsi="Times New Roman" w:cs="Times New Roman"/>
          <w:sz w:val="28"/>
          <w:szCs w:val="28"/>
        </w:rPr>
        <w:t xml:space="preserve"> путей введения лекарственных средств.</w:t>
      </w:r>
    </w:p>
    <w:p w:rsidR="007659F4" w:rsidRDefault="007659F4" w:rsidP="007659F4">
      <w:pPr>
        <w:ind w:firstLine="709"/>
        <w:jc w:val="both"/>
        <w:rPr>
          <w:rFonts w:ascii="Times New Roman" w:hAnsi="Times New Roman" w:cs="Times New Roman"/>
          <w:sz w:val="28"/>
          <w:szCs w:val="28"/>
        </w:rPr>
      </w:pPr>
      <w:r w:rsidRPr="007659F4">
        <w:rPr>
          <w:rFonts w:ascii="Times New Roman" w:hAnsi="Times New Roman" w:cs="Times New Roman"/>
          <w:sz w:val="28"/>
          <w:szCs w:val="28"/>
        </w:rPr>
        <w:t>4.2.5. Ожидаемая продолжительность жизни пациента не должна влиять на выбор анальгетика.</w:t>
      </w:r>
    </w:p>
    <w:p w:rsidR="007659F4" w:rsidRDefault="007659F4" w:rsidP="007659F4">
      <w:pPr>
        <w:ind w:firstLine="709"/>
        <w:jc w:val="both"/>
        <w:rPr>
          <w:rFonts w:ascii="Times New Roman" w:hAnsi="Times New Roman" w:cs="Times New Roman"/>
          <w:sz w:val="28"/>
          <w:szCs w:val="28"/>
        </w:rPr>
      </w:pPr>
      <w:r w:rsidRPr="007659F4">
        <w:rPr>
          <w:rFonts w:ascii="Times New Roman" w:hAnsi="Times New Roman" w:cs="Times New Roman"/>
          <w:sz w:val="28"/>
          <w:szCs w:val="28"/>
        </w:rPr>
        <w:t>4.2.6. На каждом этапе лечения прежде, чем увеличивать дозу анальгетика, необходимо добавить к лечению ко-анальгетики.</w:t>
      </w:r>
    </w:p>
    <w:p w:rsidR="007659F4" w:rsidRDefault="007659F4" w:rsidP="007659F4">
      <w:pPr>
        <w:ind w:firstLine="709"/>
        <w:jc w:val="both"/>
        <w:rPr>
          <w:rFonts w:ascii="Times New Roman" w:hAnsi="Times New Roman" w:cs="Times New Roman"/>
          <w:sz w:val="28"/>
          <w:szCs w:val="28"/>
        </w:rPr>
      </w:pPr>
      <w:r w:rsidRPr="007659F4">
        <w:rPr>
          <w:rFonts w:ascii="Times New Roman" w:hAnsi="Times New Roman" w:cs="Times New Roman"/>
          <w:sz w:val="28"/>
          <w:szCs w:val="28"/>
        </w:rPr>
        <w:t>4.2.7. Лекарственные средства морфия можно безопасно вводить в возрастающих количествах до тех пор, пока не будет получено адекватное обезболивание. "Правильная доза" - это та доза морфина, которая эффективно облегчает боль до тех пор, пока вызываемые им побочные реакции переносятся пациентом. Какой-либо стандартной дозы морфина не существует.</w:t>
      </w:r>
    </w:p>
    <w:p w:rsidR="007659F4" w:rsidRDefault="007659F4" w:rsidP="007659F4">
      <w:pPr>
        <w:ind w:firstLine="709"/>
        <w:jc w:val="both"/>
        <w:rPr>
          <w:rFonts w:ascii="Times New Roman" w:hAnsi="Times New Roman" w:cs="Times New Roman"/>
          <w:sz w:val="28"/>
          <w:szCs w:val="28"/>
        </w:rPr>
      </w:pPr>
      <w:r w:rsidRPr="007659F4">
        <w:rPr>
          <w:rFonts w:ascii="Times New Roman" w:hAnsi="Times New Roman" w:cs="Times New Roman"/>
          <w:sz w:val="28"/>
          <w:szCs w:val="28"/>
        </w:rPr>
        <w:t>4.2.8. Побочные эффекты анальгетиков должны предупреждаться и в случаях их возникновения - адекватно лечиться.</w:t>
      </w:r>
    </w:p>
    <w:p w:rsidR="007659F4" w:rsidRDefault="007659F4" w:rsidP="007659F4">
      <w:pPr>
        <w:ind w:firstLine="709"/>
        <w:jc w:val="both"/>
        <w:rPr>
          <w:rFonts w:ascii="Times New Roman" w:hAnsi="Times New Roman" w:cs="Times New Roman"/>
          <w:sz w:val="28"/>
          <w:szCs w:val="28"/>
        </w:rPr>
      </w:pPr>
      <w:r w:rsidRPr="007659F4">
        <w:rPr>
          <w:rFonts w:ascii="Times New Roman" w:hAnsi="Times New Roman" w:cs="Times New Roman"/>
          <w:sz w:val="28"/>
          <w:szCs w:val="28"/>
        </w:rPr>
        <w:t xml:space="preserve">4.3. </w:t>
      </w:r>
      <w:proofErr w:type="spellStart"/>
      <w:r w:rsidRPr="007659F4">
        <w:rPr>
          <w:rFonts w:ascii="Times New Roman" w:hAnsi="Times New Roman" w:cs="Times New Roman"/>
          <w:sz w:val="28"/>
          <w:szCs w:val="28"/>
        </w:rPr>
        <w:t>Эпидуральное</w:t>
      </w:r>
      <w:proofErr w:type="spellEnd"/>
      <w:r w:rsidRPr="007659F4">
        <w:rPr>
          <w:rFonts w:ascii="Times New Roman" w:hAnsi="Times New Roman" w:cs="Times New Roman"/>
          <w:sz w:val="28"/>
          <w:szCs w:val="28"/>
        </w:rPr>
        <w:t xml:space="preserve"> введение опиатов показано в тех случаях, когда остальные возможности анальгезии исчерпаны, а боль резко выражена, особенно при глубоких соматических и висцеральных болях. Для оценки эффективности этого способа введения в стационарных условиях производится разовое </w:t>
      </w:r>
      <w:proofErr w:type="spellStart"/>
      <w:r w:rsidRPr="007659F4">
        <w:rPr>
          <w:rFonts w:ascii="Times New Roman" w:hAnsi="Times New Roman" w:cs="Times New Roman"/>
          <w:sz w:val="28"/>
          <w:szCs w:val="28"/>
        </w:rPr>
        <w:t>эпидуральное</w:t>
      </w:r>
      <w:proofErr w:type="spellEnd"/>
      <w:r w:rsidRPr="007659F4">
        <w:rPr>
          <w:rFonts w:ascii="Times New Roman" w:hAnsi="Times New Roman" w:cs="Times New Roman"/>
          <w:sz w:val="28"/>
          <w:szCs w:val="28"/>
        </w:rPr>
        <w:t xml:space="preserve"> введение наркотического анальгетика (как правило, морфина или </w:t>
      </w:r>
      <w:proofErr w:type="spellStart"/>
      <w:r w:rsidRPr="007659F4">
        <w:rPr>
          <w:rFonts w:ascii="Times New Roman" w:hAnsi="Times New Roman" w:cs="Times New Roman"/>
          <w:sz w:val="28"/>
          <w:szCs w:val="28"/>
        </w:rPr>
        <w:t>фентанила</w:t>
      </w:r>
      <w:proofErr w:type="spellEnd"/>
      <w:r w:rsidRPr="007659F4">
        <w:rPr>
          <w:rFonts w:ascii="Times New Roman" w:hAnsi="Times New Roman" w:cs="Times New Roman"/>
          <w:sz w:val="28"/>
          <w:szCs w:val="28"/>
        </w:rPr>
        <w:t xml:space="preserve"> в специально приготовленных растворах), после чего устанавливается катетер, через который могут осуществляться как инъекции, так и длительные </w:t>
      </w:r>
      <w:proofErr w:type="spellStart"/>
      <w:r w:rsidRPr="007659F4">
        <w:rPr>
          <w:rFonts w:ascii="Times New Roman" w:hAnsi="Times New Roman" w:cs="Times New Roman"/>
          <w:sz w:val="28"/>
          <w:szCs w:val="28"/>
        </w:rPr>
        <w:t>инфузии</w:t>
      </w:r>
      <w:proofErr w:type="spellEnd"/>
      <w:r w:rsidRPr="007659F4">
        <w:rPr>
          <w:rFonts w:ascii="Times New Roman" w:hAnsi="Times New Roman" w:cs="Times New Roman"/>
          <w:sz w:val="28"/>
          <w:szCs w:val="28"/>
        </w:rPr>
        <w:t xml:space="preserve"> опиатов.</w:t>
      </w:r>
    </w:p>
    <w:p w:rsidR="007659F4" w:rsidRDefault="007659F4" w:rsidP="007659F4">
      <w:pPr>
        <w:ind w:firstLine="709"/>
        <w:jc w:val="both"/>
        <w:rPr>
          <w:rFonts w:ascii="Times New Roman" w:hAnsi="Times New Roman" w:cs="Times New Roman"/>
          <w:sz w:val="28"/>
          <w:szCs w:val="28"/>
        </w:rPr>
      </w:pPr>
      <w:r w:rsidRPr="007659F4">
        <w:rPr>
          <w:rFonts w:ascii="Times New Roman" w:hAnsi="Times New Roman" w:cs="Times New Roman"/>
          <w:sz w:val="28"/>
          <w:szCs w:val="28"/>
        </w:rPr>
        <w:t>5. Лечение ХБО. 1-я ступень (1 - 3 балла по ВАШ).</w:t>
      </w:r>
    </w:p>
    <w:p w:rsidR="007659F4" w:rsidRDefault="007659F4" w:rsidP="007659F4">
      <w:pPr>
        <w:ind w:firstLine="709"/>
        <w:jc w:val="both"/>
        <w:rPr>
          <w:rFonts w:ascii="Times New Roman" w:hAnsi="Times New Roman" w:cs="Times New Roman"/>
          <w:sz w:val="28"/>
          <w:szCs w:val="28"/>
        </w:rPr>
      </w:pPr>
      <w:r w:rsidRPr="007659F4">
        <w:rPr>
          <w:rFonts w:ascii="Times New Roman" w:hAnsi="Times New Roman" w:cs="Times New Roman"/>
          <w:sz w:val="28"/>
          <w:szCs w:val="28"/>
        </w:rPr>
        <w:t>5.1. Лечение следует начинать с назначения парацетамола или других нестероидных противовоспалительных средств (далее - НПВС). Эти лекарственные средства обладают достаточно высоким эффектом в лечении хронического болевого синдрома у пациентов с онкологической патологией, но имеют верхний предел дозы, превышение которого не приводит к увеличению эффективности. Выбор дозы и режима введения НПВС осуществляется эмпирически. Иногда необходима смена нескольких лекарственных средств из этой группы, прежде чем будет достигнут достаточный анальгезирующий эффект - при условии, что интенсивность боли не нарастает и в процессе подбора анальгетика пациент не испытывает страданий. В противном случае переходят к следующим ступеням.</w:t>
      </w:r>
    </w:p>
    <w:p w:rsidR="007659F4" w:rsidRDefault="007659F4" w:rsidP="007659F4">
      <w:pPr>
        <w:ind w:firstLine="709"/>
        <w:jc w:val="both"/>
        <w:rPr>
          <w:rFonts w:ascii="Times New Roman" w:hAnsi="Times New Roman" w:cs="Times New Roman"/>
          <w:sz w:val="28"/>
          <w:szCs w:val="28"/>
        </w:rPr>
      </w:pPr>
      <w:r w:rsidRPr="007659F4">
        <w:rPr>
          <w:rFonts w:ascii="Times New Roman" w:hAnsi="Times New Roman" w:cs="Times New Roman"/>
          <w:sz w:val="28"/>
          <w:szCs w:val="28"/>
        </w:rPr>
        <w:lastRenderedPageBreak/>
        <w:t xml:space="preserve">При назначении парацетамола пациентам с поражением печени (метастатическим, алкогольным или иным) необходимо помнить о возможных проявлениях </w:t>
      </w:r>
      <w:proofErr w:type="spellStart"/>
      <w:r w:rsidRPr="007659F4">
        <w:rPr>
          <w:rFonts w:ascii="Times New Roman" w:hAnsi="Times New Roman" w:cs="Times New Roman"/>
          <w:sz w:val="28"/>
          <w:szCs w:val="28"/>
        </w:rPr>
        <w:t>гепатотоксичности</w:t>
      </w:r>
      <w:proofErr w:type="spellEnd"/>
      <w:r w:rsidRPr="007659F4">
        <w:rPr>
          <w:rFonts w:ascii="Times New Roman" w:hAnsi="Times New Roman" w:cs="Times New Roman"/>
          <w:sz w:val="28"/>
          <w:szCs w:val="28"/>
        </w:rPr>
        <w:t xml:space="preserve"> уже на невысоких дозах лекарственного средства (до 4 г).</w:t>
      </w:r>
    </w:p>
    <w:p w:rsidR="007659F4" w:rsidRDefault="007659F4" w:rsidP="007659F4">
      <w:pPr>
        <w:ind w:firstLine="709"/>
        <w:jc w:val="both"/>
        <w:rPr>
          <w:rFonts w:ascii="Times New Roman" w:hAnsi="Times New Roman" w:cs="Times New Roman"/>
          <w:sz w:val="28"/>
          <w:szCs w:val="28"/>
        </w:rPr>
      </w:pPr>
      <w:r w:rsidRPr="007659F4">
        <w:rPr>
          <w:rFonts w:ascii="Times New Roman" w:hAnsi="Times New Roman" w:cs="Times New Roman"/>
          <w:sz w:val="28"/>
          <w:szCs w:val="28"/>
        </w:rPr>
        <w:t xml:space="preserve">При назначении НПВС следует помнить об их </w:t>
      </w:r>
      <w:proofErr w:type="spellStart"/>
      <w:r w:rsidRPr="007659F4">
        <w:rPr>
          <w:rFonts w:ascii="Times New Roman" w:hAnsi="Times New Roman" w:cs="Times New Roman"/>
          <w:sz w:val="28"/>
          <w:szCs w:val="28"/>
        </w:rPr>
        <w:t>антипиретическом</w:t>
      </w:r>
      <w:proofErr w:type="spellEnd"/>
      <w:r w:rsidRPr="007659F4">
        <w:rPr>
          <w:rFonts w:ascii="Times New Roman" w:hAnsi="Times New Roman" w:cs="Times New Roman"/>
          <w:sz w:val="28"/>
          <w:szCs w:val="28"/>
        </w:rPr>
        <w:t xml:space="preserve"> эффекте, который может затруднить диагностику инфекционных процессов - особенно у ослабленных пациентов с угнетенным иммунитетом.</w:t>
      </w:r>
    </w:p>
    <w:p w:rsidR="007659F4" w:rsidRDefault="007659F4" w:rsidP="007659F4">
      <w:pPr>
        <w:ind w:firstLine="709"/>
        <w:jc w:val="both"/>
        <w:rPr>
          <w:rFonts w:ascii="Times New Roman" w:hAnsi="Times New Roman" w:cs="Times New Roman"/>
          <w:sz w:val="28"/>
          <w:szCs w:val="28"/>
        </w:rPr>
      </w:pPr>
      <w:r w:rsidRPr="007659F4">
        <w:rPr>
          <w:rFonts w:ascii="Times New Roman" w:hAnsi="Times New Roman" w:cs="Times New Roman"/>
          <w:sz w:val="28"/>
          <w:szCs w:val="28"/>
        </w:rPr>
        <w:t>Необходимо учитывать усиление гастроинтестинальной токсичности при одновременном назначении НПВС и кортикостероидов. Следует избегать назначения неселективных НПВС пациентам с "язвенным" анамнезом.</w:t>
      </w:r>
    </w:p>
    <w:p w:rsidR="007659F4" w:rsidRDefault="007659F4" w:rsidP="007659F4">
      <w:pPr>
        <w:ind w:firstLine="709"/>
        <w:jc w:val="both"/>
        <w:rPr>
          <w:rFonts w:ascii="Times New Roman" w:hAnsi="Times New Roman" w:cs="Times New Roman"/>
          <w:sz w:val="28"/>
          <w:szCs w:val="28"/>
        </w:rPr>
      </w:pPr>
      <w:r w:rsidRPr="007659F4">
        <w:rPr>
          <w:rFonts w:ascii="Times New Roman" w:hAnsi="Times New Roman" w:cs="Times New Roman"/>
          <w:sz w:val="28"/>
          <w:szCs w:val="28"/>
        </w:rPr>
        <w:t>Применение НПВС у пациентов с нарушением функции почек, в состоянии обезвоженности, с явлениями сердечной недостаточности или неконтролируемой гипертензии сопровождается значительным риском развития почечной недостаточности. То же касается пациентов старческого возраста.</w:t>
      </w:r>
    </w:p>
    <w:p w:rsidR="007659F4" w:rsidRDefault="007659F4" w:rsidP="007659F4">
      <w:pPr>
        <w:ind w:firstLine="709"/>
        <w:jc w:val="both"/>
        <w:rPr>
          <w:rFonts w:ascii="Times New Roman" w:hAnsi="Times New Roman" w:cs="Times New Roman"/>
          <w:sz w:val="28"/>
          <w:szCs w:val="28"/>
        </w:rPr>
      </w:pPr>
      <w:r w:rsidRPr="007659F4">
        <w:rPr>
          <w:rFonts w:ascii="Times New Roman" w:hAnsi="Times New Roman" w:cs="Times New Roman"/>
          <w:sz w:val="28"/>
          <w:szCs w:val="28"/>
        </w:rPr>
        <w:t xml:space="preserve">Лекарственные средства этой группы способны также ингибировать агрегацию тромбоцитов, поэтому следует избегать назначения НПВС пациентам с </w:t>
      </w:r>
      <w:proofErr w:type="spellStart"/>
      <w:r w:rsidRPr="007659F4">
        <w:rPr>
          <w:rFonts w:ascii="Times New Roman" w:hAnsi="Times New Roman" w:cs="Times New Roman"/>
          <w:sz w:val="28"/>
          <w:szCs w:val="28"/>
        </w:rPr>
        <w:t>тромбоцитопениями</w:t>
      </w:r>
      <w:proofErr w:type="spellEnd"/>
      <w:r w:rsidRPr="007659F4">
        <w:rPr>
          <w:rFonts w:ascii="Times New Roman" w:hAnsi="Times New Roman" w:cs="Times New Roman"/>
          <w:sz w:val="28"/>
          <w:szCs w:val="28"/>
        </w:rPr>
        <w:t xml:space="preserve"> или с проявлениями геморрагического синдрома.</w:t>
      </w:r>
    </w:p>
    <w:p w:rsidR="007659F4" w:rsidRDefault="007659F4" w:rsidP="007659F4">
      <w:pPr>
        <w:ind w:firstLine="709"/>
        <w:jc w:val="both"/>
        <w:rPr>
          <w:rFonts w:ascii="Times New Roman" w:hAnsi="Times New Roman" w:cs="Times New Roman"/>
          <w:sz w:val="28"/>
          <w:szCs w:val="28"/>
        </w:rPr>
      </w:pPr>
      <w:r w:rsidRPr="007659F4">
        <w:rPr>
          <w:rFonts w:ascii="Times New Roman" w:hAnsi="Times New Roman" w:cs="Times New Roman"/>
          <w:sz w:val="28"/>
          <w:szCs w:val="28"/>
        </w:rPr>
        <w:t xml:space="preserve">При длительном (более двух недель) систематическом использовании </w:t>
      </w:r>
      <w:proofErr w:type="spellStart"/>
      <w:r w:rsidRPr="007659F4">
        <w:rPr>
          <w:rFonts w:ascii="Times New Roman" w:hAnsi="Times New Roman" w:cs="Times New Roman"/>
          <w:sz w:val="28"/>
          <w:szCs w:val="28"/>
        </w:rPr>
        <w:t>метамизола</w:t>
      </w:r>
      <w:proofErr w:type="spellEnd"/>
      <w:r w:rsidRPr="007659F4">
        <w:rPr>
          <w:rFonts w:ascii="Times New Roman" w:hAnsi="Times New Roman" w:cs="Times New Roman"/>
          <w:sz w:val="28"/>
          <w:szCs w:val="28"/>
        </w:rPr>
        <w:t xml:space="preserve"> натрия может развиться лейкопения и связанные с ней инфекционные осложнения.</w:t>
      </w:r>
    </w:p>
    <w:p w:rsidR="007659F4" w:rsidRDefault="007659F4" w:rsidP="007659F4">
      <w:pPr>
        <w:ind w:firstLine="709"/>
        <w:jc w:val="both"/>
        <w:rPr>
          <w:rFonts w:ascii="Times New Roman" w:hAnsi="Times New Roman" w:cs="Times New Roman"/>
          <w:sz w:val="28"/>
          <w:szCs w:val="28"/>
        </w:rPr>
      </w:pPr>
      <w:r w:rsidRPr="007659F4">
        <w:rPr>
          <w:rFonts w:ascii="Times New Roman" w:hAnsi="Times New Roman" w:cs="Times New Roman"/>
          <w:sz w:val="28"/>
          <w:szCs w:val="28"/>
        </w:rPr>
        <w:t>Чтобы нивелировать вышеуказанные издержки НПВС-терапии, синтезированы средства с селективным воздействием на ЦОГ-2. Их применение обеспечивает большую безопасность применения у пациентов с заболеваниями ЖКТ.</w:t>
      </w:r>
    </w:p>
    <w:p w:rsidR="007659F4" w:rsidRDefault="007659F4" w:rsidP="007659F4">
      <w:pPr>
        <w:ind w:firstLine="709"/>
        <w:jc w:val="both"/>
        <w:rPr>
          <w:rFonts w:ascii="Times New Roman" w:hAnsi="Times New Roman" w:cs="Times New Roman"/>
          <w:sz w:val="28"/>
          <w:szCs w:val="28"/>
        </w:rPr>
      </w:pPr>
      <w:r w:rsidRPr="007659F4">
        <w:rPr>
          <w:rFonts w:ascii="Times New Roman" w:hAnsi="Times New Roman" w:cs="Times New Roman"/>
          <w:sz w:val="28"/>
          <w:szCs w:val="28"/>
        </w:rPr>
        <w:t>НПВС пролонгированного действия могут использоваться после подбора суточной дозы обезболивания НПВС быстрого действия.</w:t>
      </w:r>
    </w:p>
    <w:p w:rsidR="007659F4" w:rsidRDefault="007659F4" w:rsidP="007659F4">
      <w:pPr>
        <w:ind w:firstLine="709"/>
        <w:jc w:val="both"/>
        <w:rPr>
          <w:rFonts w:ascii="Times New Roman" w:hAnsi="Times New Roman" w:cs="Times New Roman"/>
          <w:sz w:val="28"/>
          <w:szCs w:val="28"/>
        </w:rPr>
      </w:pPr>
      <w:r w:rsidRPr="007659F4">
        <w:rPr>
          <w:rFonts w:ascii="Times New Roman" w:hAnsi="Times New Roman" w:cs="Times New Roman"/>
          <w:sz w:val="28"/>
          <w:szCs w:val="28"/>
        </w:rPr>
        <w:t>5.2. Рекомендуемые дозы и кратность введения / приема лекарственных средств этой группы приведены в таблице 1.</w:t>
      </w:r>
    </w:p>
    <w:p w:rsidR="007659F4" w:rsidRDefault="007659F4" w:rsidP="007659F4">
      <w:pPr>
        <w:ind w:firstLine="709"/>
        <w:jc w:val="both"/>
        <w:rPr>
          <w:rFonts w:ascii="Times New Roman" w:hAnsi="Times New Roman" w:cs="Times New Roman"/>
          <w:sz w:val="28"/>
          <w:szCs w:val="28"/>
        </w:rPr>
      </w:pPr>
      <w:r w:rsidRPr="007659F4">
        <w:rPr>
          <w:rFonts w:ascii="Times New Roman" w:hAnsi="Times New Roman" w:cs="Times New Roman"/>
          <w:sz w:val="28"/>
          <w:szCs w:val="28"/>
        </w:rPr>
        <w:t>Таблица 1</w:t>
      </w:r>
    </w:p>
    <w:p w:rsidR="007659F4" w:rsidRPr="007659F4" w:rsidRDefault="007659F4" w:rsidP="007659F4">
      <w:pPr>
        <w:ind w:firstLine="709"/>
        <w:jc w:val="both"/>
        <w:rPr>
          <w:rFonts w:ascii="Times New Roman" w:hAnsi="Times New Roman" w:cs="Times New Roman"/>
          <w:sz w:val="28"/>
          <w:szCs w:val="28"/>
        </w:rPr>
      </w:pPr>
      <w:r w:rsidRPr="007659F4">
        <w:rPr>
          <w:rFonts w:ascii="Times New Roman" w:hAnsi="Times New Roman" w:cs="Times New Roman"/>
          <w:sz w:val="28"/>
          <w:szCs w:val="28"/>
        </w:rPr>
        <w:t>Нестероидные противовоспалительные лекарственные средства в лечении хронической боли (первая ступень обезболивания по рекомендациям ВОЗ)</w:t>
      </w:r>
    </w:p>
    <w:p w:rsidR="007659F4" w:rsidRPr="007659F4" w:rsidRDefault="007659F4" w:rsidP="007659F4">
      <w:pPr>
        <w:ind w:firstLine="709"/>
        <w:jc w:val="both"/>
        <w:rPr>
          <w:rFonts w:ascii="Times New Roman" w:hAnsi="Times New Roman" w:cs="Times New Roman"/>
          <w:sz w:val="28"/>
          <w:szCs w:val="28"/>
        </w:rPr>
      </w:pPr>
      <w:r w:rsidRPr="007659F4">
        <w:rPr>
          <w:rFonts w:ascii="Times New Roman" w:hAnsi="Times New Roman" w:cs="Times New Roman"/>
          <w:sz w:val="28"/>
          <w:szCs w:val="28"/>
        </w:rPr>
        <w:t>------------------+---------------+--------+--------------------+------------+--------------</w:t>
      </w:r>
    </w:p>
    <w:p w:rsidR="007659F4" w:rsidRPr="007659F4" w:rsidRDefault="007659F4" w:rsidP="007659F4">
      <w:pPr>
        <w:ind w:firstLine="709"/>
        <w:jc w:val="both"/>
        <w:rPr>
          <w:rFonts w:ascii="Times New Roman" w:hAnsi="Times New Roman" w:cs="Times New Roman"/>
          <w:sz w:val="28"/>
          <w:szCs w:val="28"/>
        </w:rPr>
      </w:pPr>
      <w:r w:rsidRPr="007659F4">
        <w:rPr>
          <w:rFonts w:ascii="Times New Roman" w:hAnsi="Times New Roman" w:cs="Times New Roman"/>
          <w:sz w:val="28"/>
          <w:szCs w:val="28"/>
        </w:rPr>
        <w:t>¦                 ¦ Формы выпуска ¦Время до</w:t>
      </w:r>
      <w:proofErr w:type="gramStart"/>
      <w:r w:rsidRPr="007659F4">
        <w:rPr>
          <w:rFonts w:ascii="Times New Roman" w:hAnsi="Times New Roman" w:cs="Times New Roman"/>
          <w:sz w:val="28"/>
          <w:szCs w:val="28"/>
        </w:rPr>
        <w:t>¦  Побочные</w:t>
      </w:r>
      <w:proofErr w:type="gramEnd"/>
      <w:r w:rsidRPr="007659F4">
        <w:rPr>
          <w:rFonts w:ascii="Times New Roman" w:hAnsi="Times New Roman" w:cs="Times New Roman"/>
          <w:sz w:val="28"/>
          <w:szCs w:val="28"/>
        </w:rPr>
        <w:t xml:space="preserve"> эффекты  ¦Максимальная¦    Кратность     ¦</w:t>
      </w:r>
    </w:p>
    <w:p w:rsidR="007659F4" w:rsidRPr="007659F4" w:rsidRDefault="007659F4" w:rsidP="007659F4">
      <w:pPr>
        <w:ind w:firstLine="709"/>
        <w:jc w:val="both"/>
        <w:rPr>
          <w:rFonts w:ascii="Times New Roman" w:hAnsi="Times New Roman" w:cs="Times New Roman"/>
          <w:sz w:val="28"/>
          <w:szCs w:val="28"/>
        </w:rPr>
      </w:pPr>
      <w:proofErr w:type="gramStart"/>
      <w:r w:rsidRPr="007659F4">
        <w:rPr>
          <w:rFonts w:ascii="Times New Roman" w:hAnsi="Times New Roman" w:cs="Times New Roman"/>
          <w:sz w:val="28"/>
          <w:szCs w:val="28"/>
        </w:rPr>
        <w:t>¦  Лекарственное</w:t>
      </w:r>
      <w:proofErr w:type="gramEnd"/>
      <w:r w:rsidRPr="007659F4">
        <w:rPr>
          <w:rFonts w:ascii="Times New Roman" w:hAnsi="Times New Roman" w:cs="Times New Roman"/>
          <w:sz w:val="28"/>
          <w:szCs w:val="28"/>
        </w:rPr>
        <w:t xml:space="preserve">  ¦               ¦ начала ¦                    ¦  суточная  ¦ введения/приема  ¦</w:t>
      </w:r>
    </w:p>
    <w:p w:rsidR="007659F4" w:rsidRPr="007659F4" w:rsidRDefault="007659F4" w:rsidP="007659F4">
      <w:pPr>
        <w:ind w:firstLine="709"/>
        <w:jc w:val="both"/>
        <w:rPr>
          <w:rFonts w:ascii="Times New Roman" w:hAnsi="Times New Roman" w:cs="Times New Roman"/>
          <w:sz w:val="28"/>
          <w:szCs w:val="28"/>
        </w:rPr>
      </w:pPr>
      <w:r w:rsidRPr="007659F4">
        <w:rPr>
          <w:rFonts w:ascii="Times New Roman" w:hAnsi="Times New Roman" w:cs="Times New Roman"/>
          <w:sz w:val="28"/>
          <w:szCs w:val="28"/>
        </w:rPr>
        <w:lastRenderedPageBreak/>
        <w:t>¦    средство     ¦               ¦действия¦                    ¦    доза    ¦                  ¦</w:t>
      </w:r>
    </w:p>
    <w:p w:rsidR="007659F4" w:rsidRPr="007659F4" w:rsidRDefault="007659F4" w:rsidP="007659F4">
      <w:pPr>
        <w:ind w:firstLine="709"/>
        <w:jc w:val="both"/>
        <w:rPr>
          <w:rFonts w:ascii="Times New Roman" w:hAnsi="Times New Roman" w:cs="Times New Roman"/>
          <w:sz w:val="28"/>
          <w:szCs w:val="28"/>
        </w:rPr>
      </w:pPr>
      <w:r w:rsidRPr="007659F4">
        <w:rPr>
          <w:rFonts w:ascii="Times New Roman" w:hAnsi="Times New Roman" w:cs="Times New Roman"/>
          <w:sz w:val="28"/>
          <w:szCs w:val="28"/>
        </w:rPr>
        <w:t>¦                 ¦               ¦ (</w:t>
      </w:r>
      <w:proofErr w:type="gramStart"/>
      <w:r w:rsidRPr="007659F4">
        <w:rPr>
          <w:rFonts w:ascii="Times New Roman" w:hAnsi="Times New Roman" w:cs="Times New Roman"/>
          <w:sz w:val="28"/>
          <w:szCs w:val="28"/>
        </w:rPr>
        <w:t>мин)  ¦</w:t>
      </w:r>
      <w:proofErr w:type="gramEnd"/>
      <w:r w:rsidRPr="007659F4">
        <w:rPr>
          <w:rFonts w:ascii="Times New Roman" w:hAnsi="Times New Roman" w:cs="Times New Roman"/>
          <w:sz w:val="28"/>
          <w:szCs w:val="28"/>
        </w:rPr>
        <w:t xml:space="preserve">                    ¦            ¦                  ¦</w:t>
      </w:r>
    </w:p>
    <w:p w:rsidR="007659F4" w:rsidRPr="007659F4" w:rsidRDefault="007659F4" w:rsidP="007659F4">
      <w:pPr>
        <w:ind w:firstLine="709"/>
        <w:jc w:val="both"/>
        <w:rPr>
          <w:rFonts w:ascii="Times New Roman" w:hAnsi="Times New Roman" w:cs="Times New Roman"/>
          <w:sz w:val="28"/>
          <w:szCs w:val="28"/>
        </w:rPr>
      </w:pPr>
      <w:r w:rsidRPr="007659F4">
        <w:rPr>
          <w:rFonts w:ascii="Times New Roman" w:hAnsi="Times New Roman" w:cs="Times New Roman"/>
          <w:sz w:val="28"/>
          <w:szCs w:val="28"/>
        </w:rPr>
        <w:t>+-----------------+---------------+--------+--------------------+------------+------------------+</w:t>
      </w:r>
    </w:p>
    <w:p w:rsidR="007659F4" w:rsidRPr="007659F4" w:rsidRDefault="007659F4" w:rsidP="007659F4">
      <w:pPr>
        <w:ind w:firstLine="709"/>
        <w:jc w:val="both"/>
        <w:rPr>
          <w:rFonts w:ascii="Times New Roman" w:hAnsi="Times New Roman" w:cs="Times New Roman"/>
          <w:sz w:val="28"/>
          <w:szCs w:val="28"/>
        </w:rPr>
      </w:pPr>
      <w:r w:rsidRPr="007659F4">
        <w:rPr>
          <w:rFonts w:ascii="Times New Roman" w:hAnsi="Times New Roman" w:cs="Times New Roman"/>
          <w:sz w:val="28"/>
          <w:szCs w:val="28"/>
        </w:rPr>
        <w:t>¦</w:t>
      </w:r>
      <w:proofErr w:type="spellStart"/>
      <w:r w:rsidRPr="007659F4">
        <w:rPr>
          <w:rFonts w:ascii="Times New Roman" w:hAnsi="Times New Roman" w:cs="Times New Roman"/>
          <w:sz w:val="28"/>
          <w:szCs w:val="28"/>
        </w:rPr>
        <w:t>Ацетаминофен</w:t>
      </w:r>
      <w:proofErr w:type="spellEnd"/>
      <w:r w:rsidRPr="007659F4">
        <w:rPr>
          <w:rFonts w:ascii="Times New Roman" w:hAnsi="Times New Roman" w:cs="Times New Roman"/>
          <w:sz w:val="28"/>
          <w:szCs w:val="28"/>
        </w:rPr>
        <w:t xml:space="preserve">     ¦Таблетки, свечи¦15 - 30 ¦ </w:t>
      </w:r>
      <w:proofErr w:type="spellStart"/>
      <w:proofErr w:type="gramStart"/>
      <w:r w:rsidRPr="007659F4">
        <w:rPr>
          <w:rFonts w:ascii="Times New Roman" w:hAnsi="Times New Roman" w:cs="Times New Roman"/>
          <w:sz w:val="28"/>
          <w:szCs w:val="28"/>
        </w:rPr>
        <w:t>Гепатотоксичность</w:t>
      </w:r>
      <w:proofErr w:type="spellEnd"/>
      <w:r w:rsidRPr="007659F4">
        <w:rPr>
          <w:rFonts w:ascii="Times New Roman" w:hAnsi="Times New Roman" w:cs="Times New Roman"/>
          <w:sz w:val="28"/>
          <w:szCs w:val="28"/>
        </w:rPr>
        <w:t xml:space="preserve">  ¦</w:t>
      </w:r>
      <w:proofErr w:type="gramEnd"/>
      <w:r w:rsidRPr="007659F4">
        <w:rPr>
          <w:rFonts w:ascii="Times New Roman" w:hAnsi="Times New Roman" w:cs="Times New Roman"/>
          <w:sz w:val="28"/>
          <w:szCs w:val="28"/>
        </w:rPr>
        <w:t xml:space="preserve">  4000 мг   ¦4 - 6 раз в сутки ¦</w:t>
      </w:r>
    </w:p>
    <w:p w:rsidR="007659F4" w:rsidRPr="007659F4" w:rsidRDefault="007659F4" w:rsidP="007659F4">
      <w:pPr>
        <w:ind w:firstLine="709"/>
        <w:jc w:val="both"/>
        <w:rPr>
          <w:rFonts w:ascii="Times New Roman" w:hAnsi="Times New Roman" w:cs="Times New Roman"/>
          <w:sz w:val="28"/>
          <w:szCs w:val="28"/>
        </w:rPr>
      </w:pPr>
      <w:r w:rsidRPr="007659F4">
        <w:rPr>
          <w:rFonts w:ascii="Times New Roman" w:hAnsi="Times New Roman" w:cs="Times New Roman"/>
          <w:sz w:val="28"/>
          <w:szCs w:val="28"/>
        </w:rPr>
        <w:t>¦(</w:t>
      </w:r>
      <w:proofErr w:type="gramStart"/>
      <w:r w:rsidRPr="007659F4">
        <w:rPr>
          <w:rFonts w:ascii="Times New Roman" w:hAnsi="Times New Roman" w:cs="Times New Roman"/>
          <w:sz w:val="28"/>
          <w:szCs w:val="28"/>
        </w:rPr>
        <w:t xml:space="preserve">парацетамол)   </w:t>
      </w:r>
      <w:proofErr w:type="gramEnd"/>
      <w:r w:rsidRPr="007659F4">
        <w:rPr>
          <w:rFonts w:ascii="Times New Roman" w:hAnsi="Times New Roman" w:cs="Times New Roman"/>
          <w:sz w:val="28"/>
          <w:szCs w:val="28"/>
        </w:rPr>
        <w:t xml:space="preserve"> ¦               ¦        ¦                    ¦            ¦                  ¦</w:t>
      </w:r>
    </w:p>
    <w:p w:rsidR="007659F4" w:rsidRPr="007659F4" w:rsidRDefault="007659F4" w:rsidP="007659F4">
      <w:pPr>
        <w:ind w:firstLine="709"/>
        <w:jc w:val="both"/>
        <w:rPr>
          <w:rFonts w:ascii="Times New Roman" w:hAnsi="Times New Roman" w:cs="Times New Roman"/>
          <w:sz w:val="28"/>
          <w:szCs w:val="28"/>
        </w:rPr>
      </w:pPr>
      <w:r w:rsidRPr="007659F4">
        <w:rPr>
          <w:rFonts w:ascii="Times New Roman" w:hAnsi="Times New Roman" w:cs="Times New Roman"/>
          <w:sz w:val="28"/>
          <w:szCs w:val="28"/>
        </w:rPr>
        <w:t>+-----------------+---------------+--------+--------------------+------------+------------------+</w:t>
      </w:r>
    </w:p>
    <w:p w:rsidR="007659F4" w:rsidRPr="007659F4" w:rsidRDefault="007659F4" w:rsidP="007659F4">
      <w:pPr>
        <w:ind w:firstLine="709"/>
        <w:jc w:val="both"/>
        <w:rPr>
          <w:rFonts w:ascii="Times New Roman" w:hAnsi="Times New Roman" w:cs="Times New Roman"/>
          <w:sz w:val="28"/>
          <w:szCs w:val="28"/>
        </w:rPr>
      </w:pPr>
      <w:r w:rsidRPr="007659F4">
        <w:rPr>
          <w:rFonts w:ascii="Times New Roman" w:hAnsi="Times New Roman" w:cs="Times New Roman"/>
          <w:sz w:val="28"/>
          <w:szCs w:val="28"/>
        </w:rPr>
        <w:t>¦Ацетилсалициловая¦   Таблетки    ¦15 - 30 ¦Гастроинтестинальная</w:t>
      </w:r>
      <w:proofErr w:type="gramStart"/>
      <w:r w:rsidRPr="007659F4">
        <w:rPr>
          <w:rFonts w:ascii="Times New Roman" w:hAnsi="Times New Roman" w:cs="Times New Roman"/>
          <w:sz w:val="28"/>
          <w:szCs w:val="28"/>
        </w:rPr>
        <w:t>¦  3000</w:t>
      </w:r>
      <w:proofErr w:type="gramEnd"/>
      <w:r w:rsidRPr="007659F4">
        <w:rPr>
          <w:rFonts w:ascii="Times New Roman" w:hAnsi="Times New Roman" w:cs="Times New Roman"/>
          <w:sz w:val="28"/>
          <w:szCs w:val="28"/>
        </w:rPr>
        <w:t xml:space="preserve"> мг   ¦  3 раза в сутки  ¦</w:t>
      </w:r>
    </w:p>
    <w:p w:rsidR="007659F4" w:rsidRPr="007659F4" w:rsidRDefault="007659F4" w:rsidP="007659F4">
      <w:pPr>
        <w:ind w:firstLine="709"/>
        <w:jc w:val="both"/>
        <w:rPr>
          <w:rFonts w:ascii="Times New Roman" w:hAnsi="Times New Roman" w:cs="Times New Roman"/>
          <w:sz w:val="28"/>
          <w:szCs w:val="28"/>
        </w:rPr>
      </w:pPr>
      <w:r w:rsidRPr="007659F4">
        <w:rPr>
          <w:rFonts w:ascii="Times New Roman" w:hAnsi="Times New Roman" w:cs="Times New Roman"/>
          <w:sz w:val="28"/>
          <w:szCs w:val="28"/>
        </w:rPr>
        <w:t>¦кислота          ¦               ¦        ¦токсичность (далее -¦            ¦                  ¦</w:t>
      </w:r>
    </w:p>
    <w:p w:rsidR="007659F4" w:rsidRPr="007659F4" w:rsidRDefault="007659F4" w:rsidP="007659F4">
      <w:pPr>
        <w:ind w:firstLine="709"/>
        <w:jc w:val="both"/>
        <w:rPr>
          <w:rFonts w:ascii="Times New Roman" w:hAnsi="Times New Roman" w:cs="Times New Roman"/>
          <w:sz w:val="28"/>
          <w:szCs w:val="28"/>
        </w:rPr>
      </w:pPr>
      <w:r w:rsidRPr="007659F4">
        <w:rPr>
          <w:rFonts w:ascii="Times New Roman" w:hAnsi="Times New Roman" w:cs="Times New Roman"/>
          <w:sz w:val="28"/>
          <w:szCs w:val="28"/>
        </w:rPr>
        <w:t xml:space="preserve">¦                 ¦               ¦        </w:t>
      </w:r>
      <w:proofErr w:type="gramStart"/>
      <w:r w:rsidRPr="007659F4">
        <w:rPr>
          <w:rFonts w:ascii="Times New Roman" w:hAnsi="Times New Roman" w:cs="Times New Roman"/>
          <w:sz w:val="28"/>
          <w:szCs w:val="28"/>
        </w:rPr>
        <w:t>¦  ГИТ</w:t>
      </w:r>
      <w:proofErr w:type="gramEnd"/>
      <w:r w:rsidRPr="007659F4">
        <w:rPr>
          <w:rFonts w:ascii="Times New Roman" w:hAnsi="Times New Roman" w:cs="Times New Roman"/>
          <w:sz w:val="28"/>
          <w:szCs w:val="28"/>
        </w:rPr>
        <w:t>), аллергия,   ¦            ¦                  ¦</w:t>
      </w:r>
    </w:p>
    <w:p w:rsidR="007659F4" w:rsidRPr="007659F4" w:rsidRDefault="007659F4" w:rsidP="007659F4">
      <w:pPr>
        <w:ind w:firstLine="709"/>
        <w:jc w:val="both"/>
        <w:rPr>
          <w:rFonts w:ascii="Times New Roman" w:hAnsi="Times New Roman" w:cs="Times New Roman"/>
          <w:sz w:val="28"/>
          <w:szCs w:val="28"/>
        </w:rPr>
      </w:pPr>
      <w:r w:rsidRPr="007659F4">
        <w:rPr>
          <w:rFonts w:ascii="Times New Roman" w:hAnsi="Times New Roman" w:cs="Times New Roman"/>
          <w:sz w:val="28"/>
          <w:szCs w:val="28"/>
        </w:rPr>
        <w:t>¦                 ¦               ¦        ¦     нарушение      ¦            ¦                  ¦</w:t>
      </w:r>
    </w:p>
    <w:p w:rsidR="007659F4" w:rsidRPr="007659F4" w:rsidRDefault="007659F4" w:rsidP="007659F4">
      <w:pPr>
        <w:ind w:firstLine="709"/>
        <w:jc w:val="both"/>
        <w:rPr>
          <w:rFonts w:ascii="Times New Roman" w:hAnsi="Times New Roman" w:cs="Times New Roman"/>
          <w:sz w:val="28"/>
          <w:szCs w:val="28"/>
        </w:rPr>
      </w:pPr>
      <w:r w:rsidRPr="007659F4">
        <w:rPr>
          <w:rFonts w:ascii="Times New Roman" w:hAnsi="Times New Roman" w:cs="Times New Roman"/>
          <w:sz w:val="28"/>
          <w:szCs w:val="28"/>
        </w:rPr>
        <w:t xml:space="preserve">¦                 ¦               ¦        ¦ свертывания </w:t>
      </w:r>
      <w:proofErr w:type="gramStart"/>
      <w:r w:rsidRPr="007659F4">
        <w:rPr>
          <w:rFonts w:ascii="Times New Roman" w:hAnsi="Times New Roman" w:cs="Times New Roman"/>
          <w:sz w:val="28"/>
          <w:szCs w:val="28"/>
        </w:rPr>
        <w:t>крови  ¦</w:t>
      </w:r>
      <w:proofErr w:type="gramEnd"/>
      <w:r w:rsidRPr="007659F4">
        <w:rPr>
          <w:rFonts w:ascii="Times New Roman" w:hAnsi="Times New Roman" w:cs="Times New Roman"/>
          <w:sz w:val="28"/>
          <w:szCs w:val="28"/>
        </w:rPr>
        <w:t xml:space="preserve">            ¦                  ¦</w:t>
      </w:r>
    </w:p>
    <w:p w:rsidR="007659F4" w:rsidRPr="007659F4" w:rsidRDefault="007659F4" w:rsidP="007659F4">
      <w:pPr>
        <w:ind w:firstLine="709"/>
        <w:jc w:val="both"/>
        <w:rPr>
          <w:rFonts w:ascii="Times New Roman" w:hAnsi="Times New Roman" w:cs="Times New Roman"/>
          <w:sz w:val="28"/>
          <w:szCs w:val="28"/>
        </w:rPr>
      </w:pPr>
      <w:r w:rsidRPr="007659F4">
        <w:rPr>
          <w:rFonts w:ascii="Times New Roman" w:hAnsi="Times New Roman" w:cs="Times New Roman"/>
          <w:sz w:val="28"/>
          <w:szCs w:val="28"/>
        </w:rPr>
        <w:t>+-----------------+---------------+--------+--------------------+------------+------------------+</w:t>
      </w:r>
    </w:p>
    <w:p w:rsidR="007659F4" w:rsidRPr="007659F4" w:rsidRDefault="007659F4" w:rsidP="007659F4">
      <w:pPr>
        <w:ind w:firstLine="709"/>
        <w:jc w:val="both"/>
        <w:rPr>
          <w:rFonts w:ascii="Times New Roman" w:hAnsi="Times New Roman" w:cs="Times New Roman"/>
          <w:sz w:val="28"/>
          <w:szCs w:val="28"/>
        </w:rPr>
      </w:pPr>
      <w:r w:rsidRPr="007659F4">
        <w:rPr>
          <w:rFonts w:ascii="Times New Roman" w:hAnsi="Times New Roman" w:cs="Times New Roman"/>
          <w:sz w:val="28"/>
          <w:szCs w:val="28"/>
        </w:rPr>
        <w:t xml:space="preserve">¦Ибупрофен        ¦   Таблетки    ¦15 - 30 ¦   ГИТ, </w:t>
      </w:r>
      <w:proofErr w:type="gramStart"/>
      <w:r w:rsidRPr="007659F4">
        <w:rPr>
          <w:rFonts w:ascii="Times New Roman" w:hAnsi="Times New Roman" w:cs="Times New Roman"/>
          <w:sz w:val="28"/>
          <w:szCs w:val="28"/>
        </w:rPr>
        <w:t xml:space="preserve">аллергия,   </w:t>
      </w:r>
      <w:proofErr w:type="gramEnd"/>
      <w:r w:rsidRPr="007659F4">
        <w:rPr>
          <w:rFonts w:ascii="Times New Roman" w:hAnsi="Times New Roman" w:cs="Times New Roman"/>
          <w:sz w:val="28"/>
          <w:szCs w:val="28"/>
        </w:rPr>
        <w:t>¦  2400 мг   ¦  4 раза в сутки  ¦</w:t>
      </w:r>
    </w:p>
    <w:p w:rsidR="007659F4" w:rsidRPr="007659F4" w:rsidRDefault="007659F4" w:rsidP="007659F4">
      <w:pPr>
        <w:ind w:firstLine="709"/>
        <w:jc w:val="both"/>
        <w:rPr>
          <w:rFonts w:ascii="Times New Roman" w:hAnsi="Times New Roman" w:cs="Times New Roman"/>
          <w:sz w:val="28"/>
          <w:szCs w:val="28"/>
        </w:rPr>
      </w:pPr>
      <w:r w:rsidRPr="007659F4">
        <w:rPr>
          <w:rFonts w:ascii="Times New Roman" w:hAnsi="Times New Roman" w:cs="Times New Roman"/>
          <w:sz w:val="28"/>
          <w:szCs w:val="28"/>
        </w:rPr>
        <w:t>¦                 +---------------+--------+      почечная      +------------+------------------+</w:t>
      </w:r>
    </w:p>
    <w:p w:rsidR="007659F4" w:rsidRPr="007659F4" w:rsidRDefault="007659F4" w:rsidP="007659F4">
      <w:pPr>
        <w:ind w:firstLine="709"/>
        <w:jc w:val="both"/>
        <w:rPr>
          <w:rFonts w:ascii="Times New Roman" w:hAnsi="Times New Roman" w:cs="Times New Roman"/>
          <w:sz w:val="28"/>
          <w:szCs w:val="28"/>
        </w:rPr>
      </w:pPr>
      <w:r w:rsidRPr="007659F4">
        <w:rPr>
          <w:rFonts w:ascii="Times New Roman" w:hAnsi="Times New Roman" w:cs="Times New Roman"/>
          <w:sz w:val="28"/>
          <w:szCs w:val="28"/>
        </w:rPr>
        <w:t xml:space="preserve">¦                 ¦     Гель      </w:t>
      </w:r>
      <w:proofErr w:type="gramStart"/>
      <w:r w:rsidRPr="007659F4">
        <w:rPr>
          <w:rFonts w:ascii="Times New Roman" w:hAnsi="Times New Roman" w:cs="Times New Roman"/>
          <w:sz w:val="28"/>
          <w:szCs w:val="28"/>
        </w:rPr>
        <w:t>¦  120</w:t>
      </w:r>
      <w:proofErr w:type="gramEnd"/>
      <w:r w:rsidRPr="007659F4">
        <w:rPr>
          <w:rFonts w:ascii="Times New Roman" w:hAnsi="Times New Roman" w:cs="Times New Roman"/>
          <w:sz w:val="28"/>
          <w:szCs w:val="28"/>
        </w:rPr>
        <w:t xml:space="preserve">   ¦  недостаточность   ¦  2400 мг   ¦  3 раза в сутки  ¦</w:t>
      </w:r>
    </w:p>
    <w:p w:rsidR="007659F4" w:rsidRPr="007659F4" w:rsidRDefault="007659F4" w:rsidP="007659F4">
      <w:pPr>
        <w:ind w:firstLine="709"/>
        <w:jc w:val="both"/>
        <w:rPr>
          <w:rFonts w:ascii="Times New Roman" w:hAnsi="Times New Roman" w:cs="Times New Roman"/>
          <w:sz w:val="28"/>
          <w:szCs w:val="28"/>
        </w:rPr>
      </w:pPr>
      <w:r w:rsidRPr="007659F4">
        <w:rPr>
          <w:rFonts w:ascii="Times New Roman" w:hAnsi="Times New Roman" w:cs="Times New Roman"/>
          <w:sz w:val="28"/>
          <w:szCs w:val="28"/>
        </w:rPr>
        <w:t>+-----------------+---------------+--------+--------------------+------------+------------------+</w:t>
      </w:r>
    </w:p>
    <w:p w:rsidR="007659F4" w:rsidRPr="007659F4" w:rsidRDefault="007659F4" w:rsidP="007659F4">
      <w:pPr>
        <w:ind w:firstLine="709"/>
        <w:jc w:val="both"/>
        <w:rPr>
          <w:rFonts w:ascii="Times New Roman" w:hAnsi="Times New Roman" w:cs="Times New Roman"/>
          <w:sz w:val="28"/>
          <w:szCs w:val="28"/>
        </w:rPr>
      </w:pPr>
      <w:r w:rsidRPr="007659F4">
        <w:rPr>
          <w:rFonts w:ascii="Times New Roman" w:hAnsi="Times New Roman" w:cs="Times New Roman"/>
          <w:sz w:val="28"/>
          <w:szCs w:val="28"/>
        </w:rPr>
        <w:t>¦</w:t>
      </w:r>
      <w:proofErr w:type="spellStart"/>
      <w:r w:rsidRPr="007659F4">
        <w:rPr>
          <w:rFonts w:ascii="Times New Roman" w:hAnsi="Times New Roman" w:cs="Times New Roman"/>
          <w:sz w:val="28"/>
          <w:szCs w:val="28"/>
        </w:rPr>
        <w:t>Кетопрофен</w:t>
      </w:r>
      <w:proofErr w:type="spellEnd"/>
      <w:r w:rsidRPr="007659F4">
        <w:rPr>
          <w:rFonts w:ascii="Times New Roman" w:hAnsi="Times New Roman" w:cs="Times New Roman"/>
          <w:sz w:val="28"/>
          <w:szCs w:val="28"/>
        </w:rPr>
        <w:t xml:space="preserve">       ¦   </w:t>
      </w:r>
      <w:proofErr w:type="gramStart"/>
      <w:r w:rsidRPr="007659F4">
        <w:rPr>
          <w:rFonts w:ascii="Times New Roman" w:hAnsi="Times New Roman" w:cs="Times New Roman"/>
          <w:sz w:val="28"/>
          <w:szCs w:val="28"/>
        </w:rPr>
        <w:t xml:space="preserve">Таблетки,   </w:t>
      </w:r>
      <w:proofErr w:type="gramEnd"/>
      <w:r w:rsidRPr="007659F4">
        <w:rPr>
          <w:rFonts w:ascii="Times New Roman" w:hAnsi="Times New Roman" w:cs="Times New Roman"/>
          <w:sz w:val="28"/>
          <w:szCs w:val="28"/>
        </w:rPr>
        <w:t>¦   30   ¦   ГИТ, почечная    ¦   300 мг   ¦  4 раза в сутки  ¦</w:t>
      </w:r>
    </w:p>
    <w:p w:rsidR="007659F4" w:rsidRPr="007659F4" w:rsidRDefault="007659F4" w:rsidP="007659F4">
      <w:pPr>
        <w:ind w:firstLine="709"/>
        <w:jc w:val="both"/>
        <w:rPr>
          <w:rFonts w:ascii="Times New Roman" w:hAnsi="Times New Roman" w:cs="Times New Roman"/>
          <w:sz w:val="28"/>
          <w:szCs w:val="28"/>
        </w:rPr>
      </w:pPr>
      <w:r w:rsidRPr="007659F4">
        <w:rPr>
          <w:rFonts w:ascii="Times New Roman" w:hAnsi="Times New Roman" w:cs="Times New Roman"/>
          <w:sz w:val="28"/>
          <w:szCs w:val="28"/>
        </w:rPr>
        <w:t xml:space="preserve">¦                 ¦    ампулы     ¦        </w:t>
      </w:r>
      <w:proofErr w:type="gramStart"/>
      <w:r w:rsidRPr="007659F4">
        <w:rPr>
          <w:rFonts w:ascii="Times New Roman" w:hAnsi="Times New Roman" w:cs="Times New Roman"/>
          <w:sz w:val="28"/>
          <w:szCs w:val="28"/>
        </w:rPr>
        <w:t>¦  недостаточность</w:t>
      </w:r>
      <w:proofErr w:type="gramEnd"/>
      <w:r w:rsidRPr="007659F4">
        <w:rPr>
          <w:rFonts w:ascii="Times New Roman" w:hAnsi="Times New Roman" w:cs="Times New Roman"/>
          <w:sz w:val="28"/>
          <w:szCs w:val="28"/>
        </w:rPr>
        <w:t xml:space="preserve">   ¦            ¦                  ¦</w:t>
      </w:r>
    </w:p>
    <w:p w:rsidR="007659F4" w:rsidRPr="007659F4" w:rsidRDefault="007659F4" w:rsidP="007659F4">
      <w:pPr>
        <w:ind w:firstLine="709"/>
        <w:jc w:val="both"/>
        <w:rPr>
          <w:rFonts w:ascii="Times New Roman" w:hAnsi="Times New Roman" w:cs="Times New Roman"/>
          <w:sz w:val="28"/>
          <w:szCs w:val="28"/>
        </w:rPr>
      </w:pPr>
      <w:r w:rsidRPr="007659F4">
        <w:rPr>
          <w:rFonts w:ascii="Times New Roman" w:hAnsi="Times New Roman" w:cs="Times New Roman"/>
          <w:sz w:val="28"/>
          <w:szCs w:val="28"/>
        </w:rPr>
        <w:t>+-----------------+---------------+--------+--------------------+------------+------------------+</w:t>
      </w:r>
    </w:p>
    <w:p w:rsidR="007659F4" w:rsidRPr="007659F4" w:rsidRDefault="007659F4" w:rsidP="007659F4">
      <w:pPr>
        <w:ind w:firstLine="709"/>
        <w:jc w:val="both"/>
        <w:rPr>
          <w:rFonts w:ascii="Times New Roman" w:hAnsi="Times New Roman" w:cs="Times New Roman"/>
          <w:sz w:val="28"/>
          <w:szCs w:val="28"/>
        </w:rPr>
      </w:pPr>
      <w:r w:rsidRPr="007659F4">
        <w:rPr>
          <w:rFonts w:ascii="Times New Roman" w:hAnsi="Times New Roman" w:cs="Times New Roman"/>
          <w:sz w:val="28"/>
          <w:szCs w:val="28"/>
        </w:rPr>
        <w:t>¦</w:t>
      </w:r>
      <w:proofErr w:type="spellStart"/>
      <w:r w:rsidRPr="007659F4">
        <w:rPr>
          <w:rFonts w:ascii="Times New Roman" w:hAnsi="Times New Roman" w:cs="Times New Roman"/>
          <w:sz w:val="28"/>
          <w:szCs w:val="28"/>
        </w:rPr>
        <w:t>Диклофенак</w:t>
      </w:r>
      <w:proofErr w:type="spellEnd"/>
      <w:r w:rsidRPr="007659F4">
        <w:rPr>
          <w:rFonts w:ascii="Times New Roman" w:hAnsi="Times New Roman" w:cs="Times New Roman"/>
          <w:sz w:val="28"/>
          <w:szCs w:val="28"/>
        </w:rPr>
        <w:t xml:space="preserve">       ¦   </w:t>
      </w:r>
      <w:proofErr w:type="gramStart"/>
      <w:r w:rsidRPr="007659F4">
        <w:rPr>
          <w:rFonts w:ascii="Times New Roman" w:hAnsi="Times New Roman" w:cs="Times New Roman"/>
          <w:sz w:val="28"/>
          <w:szCs w:val="28"/>
        </w:rPr>
        <w:t xml:space="preserve">Таблетки,   </w:t>
      </w:r>
      <w:proofErr w:type="gramEnd"/>
      <w:r w:rsidRPr="007659F4">
        <w:rPr>
          <w:rFonts w:ascii="Times New Roman" w:hAnsi="Times New Roman" w:cs="Times New Roman"/>
          <w:sz w:val="28"/>
          <w:szCs w:val="28"/>
        </w:rPr>
        <w:t>¦   30   ¦   ГИТ, почечная    ¦   300 мг   ¦  4 раза в сутки  ¦</w:t>
      </w:r>
    </w:p>
    <w:p w:rsidR="007659F4" w:rsidRPr="007659F4" w:rsidRDefault="007659F4" w:rsidP="007659F4">
      <w:pPr>
        <w:ind w:firstLine="709"/>
        <w:jc w:val="both"/>
        <w:rPr>
          <w:rFonts w:ascii="Times New Roman" w:hAnsi="Times New Roman" w:cs="Times New Roman"/>
          <w:sz w:val="28"/>
          <w:szCs w:val="28"/>
        </w:rPr>
      </w:pPr>
      <w:r w:rsidRPr="007659F4">
        <w:rPr>
          <w:rFonts w:ascii="Times New Roman" w:hAnsi="Times New Roman" w:cs="Times New Roman"/>
          <w:sz w:val="28"/>
          <w:szCs w:val="28"/>
        </w:rPr>
        <w:t xml:space="preserve">¦                 ¦ ампулы, свечи ¦        </w:t>
      </w:r>
      <w:proofErr w:type="gramStart"/>
      <w:r w:rsidRPr="007659F4">
        <w:rPr>
          <w:rFonts w:ascii="Times New Roman" w:hAnsi="Times New Roman" w:cs="Times New Roman"/>
          <w:sz w:val="28"/>
          <w:szCs w:val="28"/>
        </w:rPr>
        <w:t>¦  недостаточность</w:t>
      </w:r>
      <w:proofErr w:type="gramEnd"/>
      <w:r w:rsidRPr="007659F4">
        <w:rPr>
          <w:rFonts w:ascii="Times New Roman" w:hAnsi="Times New Roman" w:cs="Times New Roman"/>
          <w:sz w:val="28"/>
          <w:szCs w:val="28"/>
        </w:rPr>
        <w:t xml:space="preserve">   ¦            ¦                  ¦</w:t>
      </w:r>
    </w:p>
    <w:p w:rsidR="007659F4" w:rsidRPr="007659F4" w:rsidRDefault="007659F4" w:rsidP="007659F4">
      <w:pPr>
        <w:ind w:firstLine="709"/>
        <w:jc w:val="both"/>
        <w:rPr>
          <w:rFonts w:ascii="Times New Roman" w:hAnsi="Times New Roman" w:cs="Times New Roman"/>
          <w:sz w:val="28"/>
          <w:szCs w:val="28"/>
        </w:rPr>
      </w:pPr>
      <w:r w:rsidRPr="007659F4">
        <w:rPr>
          <w:rFonts w:ascii="Times New Roman" w:hAnsi="Times New Roman" w:cs="Times New Roman"/>
          <w:sz w:val="28"/>
          <w:szCs w:val="28"/>
        </w:rPr>
        <w:lastRenderedPageBreak/>
        <w:t>+-----------------+---------------+--------+--------------------+------------+------------------+</w:t>
      </w:r>
    </w:p>
    <w:p w:rsidR="007659F4" w:rsidRPr="007659F4" w:rsidRDefault="007659F4" w:rsidP="007659F4">
      <w:pPr>
        <w:ind w:firstLine="709"/>
        <w:jc w:val="both"/>
        <w:rPr>
          <w:rFonts w:ascii="Times New Roman" w:hAnsi="Times New Roman" w:cs="Times New Roman"/>
          <w:sz w:val="28"/>
          <w:szCs w:val="28"/>
        </w:rPr>
      </w:pPr>
      <w:r w:rsidRPr="007659F4">
        <w:rPr>
          <w:rFonts w:ascii="Times New Roman" w:hAnsi="Times New Roman" w:cs="Times New Roman"/>
          <w:sz w:val="28"/>
          <w:szCs w:val="28"/>
        </w:rPr>
        <w:t>¦</w:t>
      </w:r>
      <w:proofErr w:type="spellStart"/>
      <w:r w:rsidRPr="007659F4">
        <w:rPr>
          <w:rFonts w:ascii="Times New Roman" w:hAnsi="Times New Roman" w:cs="Times New Roman"/>
          <w:sz w:val="28"/>
          <w:szCs w:val="28"/>
        </w:rPr>
        <w:t>Кеторолак</w:t>
      </w:r>
      <w:proofErr w:type="spellEnd"/>
      <w:r w:rsidRPr="007659F4">
        <w:rPr>
          <w:rFonts w:ascii="Times New Roman" w:hAnsi="Times New Roman" w:cs="Times New Roman"/>
          <w:sz w:val="28"/>
          <w:szCs w:val="28"/>
        </w:rPr>
        <w:t xml:space="preserve">        ¦   </w:t>
      </w:r>
      <w:proofErr w:type="gramStart"/>
      <w:r w:rsidRPr="007659F4">
        <w:rPr>
          <w:rFonts w:ascii="Times New Roman" w:hAnsi="Times New Roman" w:cs="Times New Roman"/>
          <w:sz w:val="28"/>
          <w:szCs w:val="28"/>
        </w:rPr>
        <w:t xml:space="preserve">Таблетки,   </w:t>
      </w:r>
      <w:proofErr w:type="gramEnd"/>
      <w:r w:rsidRPr="007659F4">
        <w:rPr>
          <w:rFonts w:ascii="Times New Roman" w:hAnsi="Times New Roman" w:cs="Times New Roman"/>
          <w:sz w:val="28"/>
          <w:szCs w:val="28"/>
        </w:rPr>
        <w:t>¦   30   ¦   ГИТ, почечная    ¦   90 мг    ¦  3 раза в сутки  ¦</w:t>
      </w:r>
    </w:p>
    <w:p w:rsidR="007659F4" w:rsidRPr="007659F4" w:rsidRDefault="007659F4" w:rsidP="007659F4">
      <w:pPr>
        <w:ind w:firstLine="709"/>
        <w:jc w:val="both"/>
        <w:rPr>
          <w:rFonts w:ascii="Times New Roman" w:hAnsi="Times New Roman" w:cs="Times New Roman"/>
          <w:sz w:val="28"/>
          <w:szCs w:val="28"/>
        </w:rPr>
      </w:pPr>
      <w:r w:rsidRPr="007659F4">
        <w:rPr>
          <w:rFonts w:ascii="Times New Roman" w:hAnsi="Times New Roman" w:cs="Times New Roman"/>
          <w:sz w:val="28"/>
          <w:szCs w:val="28"/>
        </w:rPr>
        <w:t xml:space="preserve">¦                 ¦    ампулы     ¦        </w:t>
      </w:r>
      <w:proofErr w:type="gramStart"/>
      <w:r w:rsidRPr="007659F4">
        <w:rPr>
          <w:rFonts w:ascii="Times New Roman" w:hAnsi="Times New Roman" w:cs="Times New Roman"/>
          <w:sz w:val="28"/>
          <w:szCs w:val="28"/>
        </w:rPr>
        <w:t>¦  недостаточность</w:t>
      </w:r>
      <w:proofErr w:type="gramEnd"/>
      <w:r w:rsidRPr="007659F4">
        <w:rPr>
          <w:rFonts w:ascii="Times New Roman" w:hAnsi="Times New Roman" w:cs="Times New Roman"/>
          <w:sz w:val="28"/>
          <w:szCs w:val="28"/>
        </w:rPr>
        <w:t xml:space="preserve">   ¦            ¦                  ¦</w:t>
      </w:r>
    </w:p>
    <w:p w:rsidR="007659F4" w:rsidRPr="007659F4" w:rsidRDefault="007659F4" w:rsidP="007659F4">
      <w:pPr>
        <w:ind w:firstLine="709"/>
        <w:jc w:val="both"/>
        <w:rPr>
          <w:rFonts w:ascii="Times New Roman" w:hAnsi="Times New Roman" w:cs="Times New Roman"/>
          <w:sz w:val="28"/>
          <w:szCs w:val="28"/>
        </w:rPr>
      </w:pPr>
      <w:r w:rsidRPr="007659F4">
        <w:rPr>
          <w:rFonts w:ascii="Times New Roman" w:hAnsi="Times New Roman" w:cs="Times New Roman"/>
          <w:sz w:val="28"/>
          <w:szCs w:val="28"/>
        </w:rPr>
        <w:t>+-----------------+---------------+--------+--------------------+------------+------------------+</w:t>
      </w:r>
    </w:p>
    <w:p w:rsidR="007659F4" w:rsidRPr="007659F4" w:rsidRDefault="007659F4" w:rsidP="007659F4">
      <w:pPr>
        <w:ind w:firstLine="709"/>
        <w:jc w:val="both"/>
        <w:rPr>
          <w:rFonts w:ascii="Times New Roman" w:hAnsi="Times New Roman" w:cs="Times New Roman"/>
          <w:sz w:val="28"/>
          <w:szCs w:val="28"/>
        </w:rPr>
      </w:pPr>
      <w:r w:rsidRPr="007659F4">
        <w:rPr>
          <w:rFonts w:ascii="Times New Roman" w:hAnsi="Times New Roman" w:cs="Times New Roman"/>
          <w:sz w:val="28"/>
          <w:szCs w:val="28"/>
        </w:rPr>
        <w:t>¦</w:t>
      </w:r>
      <w:proofErr w:type="spellStart"/>
      <w:r w:rsidRPr="007659F4">
        <w:rPr>
          <w:rFonts w:ascii="Times New Roman" w:hAnsi="Times New Roman" w:cs="Times New Roman"/>
          <w:sz w:val="28"/>
          <w:szCs w:val="28"/>
        </w:rPr>
        <w:t>Напроксен</w:t>
      </w:r>
      <w:proofErr w:type="spellEnd"/>
      <w:r w:rsidRPr="007659F4">
        <w:rPr>
          <w:rFonts w:ascii="Times New Roman" w:hAnsi="Times New Roman" w:cs="Times New Roman"/>
          <w:sz w:val="28"/>
          <w:szCs w:val="28"/>
        </w:rPr>
        <w:t xml:space="preserve">        ¦   Таблетки    ¦   30   ¦   ГИТ, почечная    </w:t>
      </w:r>
      <w:proofErr w:type="gramStart"/>
      <w:r w:rsidRPr="007659F4">
        <w:rPr>
          <w:rFonts w:ascii="Times New Roman" w:hAnsi="Times New Roman" w:cs="Times New Roman"/>
          <w:sz w:val="28"/>
          <w:szCs w:val="28"/>
        </w:rPr>
        <w:t>¦  1000</w:t>
      </w:r>
      <w:proofErr w:type="gramEnd"/>
      <w:r w:rsidRPr="007659F4">
        <w:rPr>
          <w:rFonts w:ascii="Times New Roman" w:hAnsi="Times New Roman" w:cs="Times New Roman"/>
          <w:sz w:val="28"/>
          <w:szCs w:val="28"/>
        </w:rPr>
        <w:t xml:space="preserve"> мг   ¦  2 раза в сутки  ¦</w:t>
      </w:r>
    </w:p>
    <w:p w:rsidR="007659F4" w:rsidRPr="007659F4" w:rsidRDefault="007659F4" w:rsidP="007659F4">
      <w:pPr>
        <w:ind w:firstLine="709"/>
        <w:jc w:val="both"/>
        <w:rPr>
          <w:rFonts w:ascii="Times New Roman" w:hAnsi="Times New Roman" w:cs="Times New Roman"/>
          <w:sz w:val="28"/>
          <w:szCs w:val="28"/>
        </w:rPr>
      </w:pPr>
      <w:r w:rsidRPr="007659F4">
        <w:rPr>
          <w:rFonts w:ascii="Times New Roman" w:hAnsi="Times New Roman" w:cs="Times New Roman"/>
          <w:sz w:val="28"/>
          <w:szCs w:val="28"/>
        </w:rPr>
        <w:t xml:space="preserve">¦                 ¦               ¦        </w:t>
      </w:r>
      <w:proofErr w:type="gramStart"/>
      <w:r w:rsidRPr="007659F4">
        <w:rPr>
          <w:rFonts w:ascii="Times New Roman" w:hAnsi="Times New Roman" w:cs="Times New Roman"/>
          <w:sz w:val="28"/>
          <w:szCs w:val="28"/>
        </w:rPr>
        <w:t>¦  недостаточность</w:t>
      </w:r>
      <w:proofErr w:type="gramEnd"/>
      <w:r w:rsidRPr="007659F4">
        <w:rPr>
          <w:rFonts w:ascii="Times New Roman" w:hAnsi="Times New Roman" w:cs="Times New Roman"/>
          <w:sz w:val="28"/>
          <w:szCs w:val="28"/>
        </w:rPr>
        <w:t xml:space="preserve">   ¦            ¦                  ¦</w:t>
      </w:r>
    </w:p>
    <w:p w:rsidR="007659F4" w:rsidRPr="007659F4" w:rsidRDefault="007659F4" w:rsidP="007659F4">
      <w:pPr>
        <w:ind w:firstLine="709"/>
        <w:jc w:val="both"/>
        <w:rPr>
          <w:rFonts w:ascii="Times New Roman" w:hAnsi="Times New Roman" w:cs="Times New Roman"/>
          <w:sz w:val="28"/>
          <w:szCs w:val="28"/>
        </w:rPr>
      </w:pPr>
      <w:r w:rsidRPr="007659F4">
        <w:rPr>
          <w:rFonts w:ascii="Times New Roman" w:hAnsi="Times New Roman" w:cs="Times New Roman"/>
          <w:sz w:val="28"/>
          <w:szCs w:val="28"/>
        </w:rPr>
        <w:t>+-----------------+---------------+--------+--------------------+------------+------------------+</w:t>
      </w:r>
    </w:p>
    <w:p w:rsidR="007659F4" w:rsidRPr="007659F4" w:rsidRDefault="007659F4" w:rsidP="007659F4">
      <w:pPr>
        <w:ind w:firstLine="709"/>
        <w:jc w:val="both"/>
        <w:rPr>
          <w:rFonts w:ascii="Times New Roman" w:hAnsi="Times New Roman" w:cs="Times New Roman"/>
          <w:sz w:val="28"/>
          <w:szCs w:val="28"/>
        </w:rPr>
      </w:pPr>
      <w:r w:rsidRPr="007659F4">
        <w:rPr>
          <w:rFonts w:ascii="Times New Roman" w:hAnsi="Times New Roman" w:cs="Times New Roman"/>
          <w:sz w:val="28"/>
          <w:szCs w:val="28"/>
        </w:rPr>
        <w:t>¦</w:t>
      </w:r>
      <w:proofErr w:type="spellStart"/>
      <w:r w:rsidRPr="007659F4">
        <w:rPr>
          <w:rFonts w:ascii="Times New Roman" w:hAnsi="Times New Roman" w:cs="Times New Roman"/>
          <w:sz w:val="28"/>
          <w:szCs w:val="28"/>
        </w:rPr>
        <w:t>Лорноксикам</w:t>
      </w:r>
      <w:proofErr w:type="spellEnd"/>
      <w:r w:rsidRPr="007659F4">
        <w:rPr>
          <w:rFonts w:ascii="Times New Roman" w:hAnsi="Times New Roman" w:cs="Times New Roman"/>
          <w:sz w:val="28"/>
          <w:szCs w:val="28"/>
        </w:rPr>
        <w:t xml:space="preserve">      ¦   </w:t>
      </w:r>
      <w:proofErr w:type="gramStart"/>
      <w:r w:rsidRPr="007659F4">
        <w:rPr>
          <w:rFonts w:ascii="Times New Roman" w:hAnsi="Times New Roman" w:cs="Times New Roman"/>
          <w:sz w:val="28"/>
          <w:szCs w:val="28"/>
        </w:rPr>
        <w:t xml:space="preserve">Таблетки,   </w:t>
      </w:r>
      <w:proofErr w:type="gramEnd"/>
      <w:r w:rsidRPr="007659F4">
        <w:rPr>
          <w:rFonts w:ascii="Times New Roman" w:hAnsi="Times New Roman" w:cs="Times New Roman"/>
          <w:sz w:val="28"/>
          <w:szCs w:val="28"/>
        </w:rPr>
        <w:t>¦   20   ¦   ГИТ, почечная    ¦   32 мг    ¦  2 раза в сутки  ¦</w:t>
      </w:r>
    </w:p>
    <w:p w:rsidR="007659F4" w:rsidRPr="007659F4" w:rsidRDefault="007659F4" w:rsidP="007659F4">
      <w:pPr>
        <w:ind w:firstLine="709"/>
        <w:jc w:val="both"/>
        <w:rPr>
          <w:rFonts w:ascii="Times New Roman" w:hAnsi="Times New Roman" w:cs="Times New Roman"/>
          <w:sz w:val="28"/>
          <w:szCs w:val="28"/>
        </w:rPr>
      </w:pPr>
      <w:r w:rsidRPr="007659F4">
        <w:rPr>
          <w:rFonts w:ascii="Times New Roman" w:hAnsi="Times New Roman" w:cs="Times New Roman"/>
          <w:sz w:val="28"/>
          <w:szCs w:val="28"/>
        </w:rPr>
        <w:t xml:space="preserve">¦                 </w:t>
      </w:r>
      <w:proofErr w:type="gramStart"/>
      <w:r w:rsidRPr="007659F4">
        <w:rPr>
          <w:rFonts w:ascii="Times New Roman" w:hAnsi="Times New Roman" w:cs="Times New Roman"/>
          <w:sz w:val="28"/>
          <w:szCs w:val="28"/>
        </w:rPr>
        <w:t>¦  порошки</w:t>
      </w:r>
      <w:proofErr w:type="gramEnd"/>
      <w:r w:rsidRPr="007659F4">
        <w:rPr>
          <w:rFonts w:ascii="Times New Roman" w:hAnsi="Times New Roman" w:cs="Times New Roman"/>
          <w:sz w:val="28"/>
          <w:szCs w:val="28"/>
        </w:rPr>
        <w:t xml:space="preserve"> для  ¦10 - 15 ¦  недостаточность   ¦            ¦                  ¦</w:t>
      </w:r>
    </w:p>
    <w:p w:rsidR="007659F4" w:rsidRPr="007659F4" w:rsidRDefault="007659F4" w:rsidP="007659F4">
      <w:pPr>
        <w:ind w:firstLine="709"/>
        <w:jc w:val="both"/>
        <w:rPr>
          <w:rFonts w:ascii="Times New Roman" w:hAnsi="Times New Roman" w:cs="Times New Roman"/>
          <w:sz w:val="28"/>
          <w:szCs w:val="28"/>
        </w:rPr>
      </w:pPr>
      <w:r w:rsidRPr="007659F4">
        <w:rPr>
          <w:rFonts w:ascii="Times New Roman" w:hAnsi="Times New Roman" w:cs="Times New Roman"/>
          <w:sz w:val="28"/>
          <w:szCs w:val="28"/>
        </w:rPr>
        <w:t>¦                 ¦ приготовления ¦        ¦                    ¦            ¦                  ¦</w:t>
      </w:r>
    </w:p>
    <w:p w:rsidR="007659F4" w:rsidRPr="007659F4" w:rsidRDefault="007659F4" w:rsidP="007659F4">
      <w:pPr>
        <w:ind w:firstLine="709"/>
        <w:jc w:val="both"/>
        <w:rPr>
          <w:rFonts w:ascii="Times New Roman" w:hAnsi="Times New Roman" w:cs="Times New Roman"/>
          <w:sz w:val="28"/>
          <w:szCs w:val="28"/>
        </w:rPr>
      </w:pPr>
      <w:r w:rsidRPr="007659F4">
        <w:rPr>
          <w:rFonts w:ascii="Times New Roman" w:hAnsi="Times New Roman" w:cs="Times New Roman"/>
          <w:sz w:val="28"/>
          <w:szCs w:val="28"/>
        </w:rPr>
        <w:t xml:space="preserve">¦                 ¦ раствора </w:t>
      </w:r>
      <w:proofErr w:type="gramStart"/>
      <w:r w:rsidRPr="007659F4">
        <w:rPr>
          <w:rFonts w:ascii="Times New Roman" w:hAnsi="Times New Roman" w:cs="Times New Roman"/>
          <w:sz w:val="28"/>
          <w:szCs w:val="28"/>
        </w:rPr>
        <w:t>для  ¦</w:t>
      </w:r>
      <w:proofErr w:type="gramEnd"/>
      <w:r w:rsidRPr="007659F4">
        <w:rPr>
          <w:rFonts w:ascii="Times New Roman" w:hAnsi="Times New Roman" w:cs="Times New Roman"/>
          <w:sz w:val="28"/>
          <w:szCs w:val="28"/>
        </w:rPr>
        <w:t xml:space="preserve">        ¦                    ¦            ¦                  ¦</w:t>
      </w:r>
    </w:p>
    <w:p w:rsidR="007659F4" w:rsidRPr="007659F4" w:rsidRDefault="007659F4" w:rsidP="007659F4">
      <w:pPr>
        <w:ind w:firstLine="709"/>
        <w:jc w:val="both"/>
        <w:rPr>
          <w:rFonts w:ascii="Times New Roman" w:hAnsi="Times New Roman" w:cs="Times New Roman"/>
          <w:sz w:val="28"/>
          <w:szCs w:val="28"/>
        </w:rPr>
      </w:pPr>
      <w:r w:rsidRPr="007659F4">
        <w:rPr>
          <w:rFonts w:ascii="Times New Roman" w:hAnsi="Times New Roman" w:cs="Times New Roman"/>
          <w:sz w:val="28"/>
          <w:szCs w:val="28"/>
        </w:rPr>
        <w:t>¦                 ¦парентерального¦        ¦                    ¦            ¦                  ¦</w:t>
      </w:r>
    </w:p>
    <w:p w:rsidR="007659F4" w:rsidRPr="007659F4" w:rsidRDefault="007659F4" w:rsidP="007659F4">
      <w:pPr>
        <w:ind w:firstLine="709"/>
        <w:jc w:val="both"/>
        <w:rPr>
          <w:rFonts w:ascii="Times New Roman" w:hAnsi="Times New Roman" w:cs="Times New Roman"/>
          <w:sz w:val="28"/>
          <w:szCs w:val="28"/>
        </w:rPr>
      </w:pPr>
      <w:r w:rsidRPr="007659F4">
        <w:rPr>
          <w:rFonts w:ascii="Times New Roman" w:hAnsi="Times New Roman" w:cs="Times New Roman"/>
          <w:sz w:val="28"/>
          <w:szCs w:val="28"/>
        </w:rPr>
        <w:t>¦                 ¦   введения    ¦        ¦                    ¦            ¦                  ¦</w:t>
      </w:r>
    </w:p>
    <w:p w:rsidR="007659F4" w:rsidRPr="007659F4" w:rsidRDefault="007659F4" w:rsidP="007659F4">
      <w:pPr>
        <w:ind w:firstLine="709"/>
        <w:jc w:val="both"/>
        <w:rPr>
          <w:rFonts w:ascii="Times New Roman" w:hAnsi="Times New Roman" w:cs="Times New Roman"/>
          <w:sz w:val="28"/>
          <w:szCs w:val="28"/>
        </w:rPr>
      </w:pPr>
      <w:r w:rsidRPr="007659F4">
        <w:rPr>
          <w:rFonts w:ascii="Times New Roman" w:hAnsi="Times New Roman" w:cs="Times New Roman"/>
          <w:sz w:val="28"/>
          <w:szCs w:val="28"/>
        </w:rPr>
        <w:t>+-----------------+---------------+--------+--------------------+------------+------------------+</w:t>
      </w:r>
    </w:p>
    <w:p w:rsidR="007659F4" w:rsidRPr="007659F4" w:rsidRDefault="007659F4" w:rsidP="007659F4">
      <w:pPr>
        <w:ind w:firstLine="709"/>
        <w:jc w:val="both"/>
        <w:rPr>
          <w:rFonts w:ascii="Times New Roman" w:hAnsi="Times New Roman" w:cs="Times New Roman"/>
          <w:sz w:val="28"/>
          <w:szCs w:val="28"/>
        </w:rPr>
      </w:pPr>
      <w:r w:rsidRPr="007659F4">
        <w:rPr>
          <w:rFonts w:ascii="Times New Roman" w:hAnsi="Times New Roman" w:cs="Times New Roman"/>
          <w:sz w:val="28"/>
          <w:szCs w:val="28"/>
        </w:rPr>
        <w:t>¦</w:t>
      </w:r>
      <w:proofErr w:type="spellStart"/>
      <w:r w:rsidRPr="007659F4">
        <w:rPr>
          <w:rFonts w:ascii="Times New Roman" w:hAnsi="Times New Roman" w:cs="Times New Roman"/>
          <w:sz w:val="28"/>
          <w:szCs w:val="28"/>
        </w:rPr>
        <w:t>Нимесулид</w:t>
      </w:r>
      <w:proofErr w:type="spellEnd"/>
      <w:r w:rsidRPr="007659F4">
        <w:rPr>
          <w:rFonts w:ascii="Times New Roman" w:hAnsi="Times New Roman" w:cs="Times New Roman"/>
          <w:sz w:val="28"/>
          <w:szCs w:val="28"/>
        </w:rPr>
        <w:t xml:space="preserve">        ¦   </w:t>
      </w:r>
      <w:proofErr w:type="gramStart"/>
      <w:r w:rsidRPr="007659F4">
        <w:rPr>
          <w:rFonts w:ascii="Times New Roman" w:hAnsi="Times New Roman" w:cs="Times New Roman"/>
          <w:sz w:val="28"/>
          <w:szCs w:val="28"/>
        </w:rPr>
        <w:t xml:space="preserve">Таблетки,   </w:t>
      </w:r>
      <w:proofErr w:type="gramEnd"/>
      <w:r w:rsidRPr="007659F4">
        <w:rPr>
          <w:rFonts w:ascii="Times New Roman" w:hAnsi="Times New Roman" w:cs="Times New Roman"/>
          <w:sz w:val="28"/>
          <w:szCs w:val="28"/>
        </w:rPr>
        <w:t>¦   30   ¦  Тошнота, изжога   ¦   400 мг   ¦  2 раза в сутки  ¦</w:t>
      </w:r>
    </w:p>
    <w:p w:rsidR="007659F4" w:rsidRPr="007659F4" w:rsidRDefault="007659F4" w:rsidP="007659F4">
      <w:pPr>
        <w:ind w:firstLine="709"/>
        <w:jc w:val="both"/>
        <w:rPr>
          <w:rFonts w:ascii="Times New Roman" w:hAnsi="Times New Roman" w:cs="Times New Roman"/>
          <w:sz w:val="28"/>
          <w:szCs w:val="28"/>
        </w:rPr>
      </w:pPr>
      <w:r w:rsidRPr="007659F4">
        <w:rPr>
          <w:rFonts w:ascii="Times New Roman" w:hAnsi="Times New Roman" w:cs="Times New Roman"/>
          <w:sz w:val="28"/>
          <w:szCs w:val="28"/>
        </w:rPr>
        <w:t>¦                 ¦ порошок, гель ¦        ¦                    ¦            ¦                  ¦</w:t>
      </w:r>
    </w:p>
    <w:p w:rsidR="007659F4" w:rsidRPr="007659F4" w:rsidRDefault="007659F4" w:rsidP="007659F4">
      <w:pPr>
        <w:ind w:firstLine="709"/>
        <w:jc w:val="both"/>
        <w:rPr>
          <w:rFonts w:ascii="Times New Roman" w:hAnsi="Times New Roman" w:cs="Times New Roman"/>
          <w:sz w:val="28"/>
          <w:szCs w:val="28"/>
        </w:rPr>
      </w:pPr>
      <w:r w:rsidRPr="007659F4">
        <w:rPr>
          <w:rFonts w:ascii="Times New Roman" w:hAnsi="Times New Roman" w:cs="Times New Roman"/>
          <w:sz w:val="28"/>
          <w:szCs w:val="28"/>
        </w:rPr>
        <w:t>+-----------------+---------------+--------+--------------------+------------+------------------+</w:t>
      </w:r>
    </w:p>
    <w:p w:rsidR="007659F4" w:rsidRPr="007659F4" w:rsidRDefault="007659F4" w:rsidP="007659F4">
      <w:pPr>
        <w:ind w:firstLine="709"/>
        <w:jc w:val="both"/>
        <w:rPr>
          <w:rFonts w:ascii="Times New Roman" w:hAnsi="Times New Roman" w:cs="Times New Roman"/>
          <w:sz w:val="28"/>
          <w:szCs w:val="28"/>
        </w:rPr>
      </w:pPr>
      <w:r w:rsidRPr="007659F4">
        <w:rPr>
          <w:rFonts w:ascii="Times New Roman" w:hAnsi="Times New Roman" w:cs="Times New Roman"/>
          <w:sz w:val="28"/>
          <w:szCs w:val="28"/>
        </w:rPr>
        <w:t>¦</w:t>
      </w:r>
      <w:proofErr w:type="spellStart"/>
      <w:r w:rsidRPr="007659F4">
        <w:rPr>
          <w:rFonts w:ascii="Times New Roman" w:hAnsi="Times New Roman" w:cs="Times New Roman"/>
          <w:sz w:val="28"/>
          <w:szCs w:val="28"/>
        </w:rPr>
        <w:t>Мелоксикам</w:t>
      </w:r>
      <w:proofErr w:type="spellEnd"/>
      <w:r w:rsidRPr="007659F4">
        <w:rPr>
          <w:rFonts w:ascii="Times New Roman" w:hAnsi="Times New Roman" w:cs="Times New Roman"/>
          <w:sz w:val="28"/>
          <w:szCs w:val="28"/>
        </w:rPr>
        <w:t xml:space="preserve">       ¦Таблетки, свечи¦   60   ¦Диспепсия, головная ¦   15 мг    </w:t>
      </w:r>
      <w:proofErr w:type="gramStart"/>
      <w:r w:rsidRPr="007659F4">
        <w:rPr>
          <w:rFonts w:ascii="Times New Roman" w:hAnsi="Times New Roman" w:cs="Times New Roman"/>
          <w:sz w:val="28"/>
          <w:szCs w:val="28"/>
        </w:rPr>
        <w:t>¦  1</w:t>
      </w:r>
      <w:proofErr w:type="gramEnd"/>
      <w:r w:rsidRPr="007659F4">
        <w:rPr>
          <w:rFonts w:ascii="Times New Roman" w:hAnsi="Times New Roman" w:cs="Times New Roman"/>
          <w:sz w:val="28"/>
          <w:szCs w:val="28"/>
        </w:rPr>
        <w:t xml:space="preserve"> раз в сутки   ¦</w:t>
      </w:r>
    </w:p>
    <w:p w:rsidR="007659F4" w:rsidRPr="007659F4" w:rsidRDefault="007659F4" w:rsidP="007659F4">
      <w:pPr>
        <w:ind w:firstLine="709"/>
        <w:jc w:val="both"/>
        <w:rPr>
          <w:rFonts w:ascii="Times New Roman" w:hAnsi="Times New Roman" w:cs="Times New Roman"/>
          <w:sz w:val="28"/>
          <w:szCs w:val="28"/>
        </w:rPr>
      </w:pPr>
      <w:r w:rsidRPr="007659F4">
        <w:rPr>
          <w:rFonts w:ascii="Times New Roman" w:hAnsi="Times New Roman" w:cs="Times New Roman"/>
          <w:sz w:val="28"/>
          <w:szCs w:val="28"/>
        </w:rPr>
        <w:t xml:space="preserve">¦                 ¦               ¦        ¦    боль, </w:t>
      </w:r>
      <w:proofErr w:type="gramStart"/>
      <w:r w:rsidRPr="007659F4">
        <w:rPr>
          <w:rFonts w:ascii="Times New Roman" w:hAnsi="Times New Roman" w:cs="Times New Roman"/>
          <w:sz w:val="28"/>
          <w:szCs w:val="28"/>
        </w:rPr>
        <w:t xml:space="preserve">отеки,   </w:t>
      </w:r>
      <w:proofErr w:type="gramEnd"/>
      <w:r w:rsidRPr="007659F4">
        <w:rPr>
          <w:rFonts w:ascii="Times New Roman" w:hAnsi="Times New Roman" w:cs="Times New Roman"/>
          <w:sz w:val="28"/>
          <w:szCs w:val="28"/>
        </w:rPr>
        <w:t xml:space="preserve"> ¦            ¦                  ¦</w:t>
      </w:r>
    </w:p>
    <w:p w:rsidR="007659F4" w:rsidRPr="007659F4" w:rsidRDefault="007659F4" w:rsidP="007659F4">
      <w:pPr>
        <w:ind w:firstLine="709"/>
        <w:jc w:val="both"/>
        <w:rPr>
          <w:rFonts w:ascii="Times New Roman" w:hAnsi="Times New Roman" w:cs="Times New Roman"/>
          <w:sz w:val="28"/>
          <w:szCs w:val="28"/>
        </w:rPr>
      </w:pPr>
      <w:r w:rsidRPr="007659F4">
        <w:rPr>
          <w:rFonts w:ascii="Times New Roman" w:hAnsi="Times New Roman" w:cs="Times New Roman"/>
          <w:sz w:val="28"/>
          <w:szCs w:val="28"/>
        </w:rPr>
        <w:t>¦                 ¦               ¦        ¦   обострение БА    ¦            ¦                  ¦</w:t>
      </w:r>
    </w:p>
    <w:p w:rsidR="007659F4" w:rsidRPr="007659F4" w:rsidRDefault="007659F4" w:rsidP="007659F4">
      <w:pPr>
        <w:ind w:firstLine="709"/>
        <w:jc w:val="both"/>
        <w:rPr>
          <w:rFonts w:ascii="Times New Roman" w:hAnsi="Times New Roman" w:cs="Times New Roman"/>
          <w:sz w:val="28"/>
          <w:szCs w:val="28"/>
        </w:rPr>
      </w:pPr>
      <w:r w:rsidRPr="007659F4">
        <w:rPr>
          <w:rFonts w:ascii="Times New Roman" w:hAnsi="Times New Roman" w:cs="Times New Roman"/>
          <w:sz w:val="28"/>
          <w:szCs w:val="28"/>
        </w:rPr>
        <w:t>+-----------------+---------------+--------+--------------------+------------+------------------+</w:t>
      </w:r>
    </w:p>
    <w:p w:rsidR="007659F4" w:rsidRPr="007659F4" w:rsidRDefault="007659F4" w:rsidP="007659F4">
      <w:pPr>
        <w:ind w:firstLine="709"/>
        <w:jc w:val="both"/>
        <w:rPr>
          <w:rFonts w:ascii="Times New Roman" w:hAnsi="Times New Roman" w:cs="Times New Roman"/>
          <w:sz w:val="28"/>
          <w:szCs w:val="28"/>
        </w:rPr>
      </w:pPr>
      <w:r w:rsidRPr="007659F4">
        <w:rPr>
          <w:rFonts w:ascii="Times New Roman" w:hAnsi="Times New Roman" w:cs="Times New Roman"/>
          <w:sz w:val="28"/>
          <w:szCs w:val="28"/>
        </w:rPr>
        <w:lastRenderedPageBreak/>
        <w:t>¦</w:t>
      </w:r>
      <w:proofErr w:type="spellStart"/>
      <w:r w:rsidRPr="007659F4">
        <w:rPr>
          <w:rFonts w:ascii="Times New Roman" w:hAnsi="Times New Roman" w:cs="Times New Roman"/>
          <w:sz w:val="28"/>
          <w:szCs w:val="28"/>
        </w:rPr>
        <w:t>Индометацин</w:t>
      </w:r>
      <w:proofErr w:type="spellEnd"/>
      <w:r w:rsidRPr="007659F4">
        <w:rPr>
          <w:rFonts w:ascii="Times New Roman" w:hAnsi="Times New Roman" w:cs="Times New Roman"/>
          <w:sz w:val="28"/>
          <w:szCs w:val="28"/>
        </w:rPr>
        <w:t xml:space="preserve">      ¦   Таблетки    ¦   30   ¦   ГИТ, почечная    ¦   200 мг   </w:t>
      </w:r>
      <w:proofErr w:type="gramStart"/>
      <w:r w:rsidRPr="007659F4">
        <w:rPr>
          <w:rFonts w:ascii="Times New Roman" w:hAnsi="Times New Roman" w:cs="Times New Roman"/>
          <w:sz w:val="28"/>
          <w:szCs w:val="28"/>
        </w:rPr>
        <w:t>¦  2</w:t>
      </w:r>
      <w:proofErr w:type="gramEnd"/>
      <w:r w:rsidRPr="007659F4">
        <w:rPr>
          <w:rFonts w:ascii="Times New Roman" w:hAnsi="Times New Roman" w:cs="Times New Roman"/>
          <w:sz w:val="28"/>
          <w:szCs w:val="28"/>
        </w:rPr>
        <w:t xml:space="preserve"> раза в сутки  ¦</w:t>
      </w:r>
    </w:p>
    <w:p w:rsidR="007659F4" w:rsidRPr="007659F4" w:rsidRDefault="007659F4" w:rsidP="007659F4">
      <w:pPr>
        <w:ind w:firstLine="709"/>
        <w:jc w:val="both"/>
        <w:rPr>
          <w:rFonts w:ascii="Times New Roman" w:hAnsi="Times New Roman" w:cs="Times New Roman"/>
          <w:sz w:val="28"/>
          <w:szCs w:val="28"/>
        </w:rPr>
      </w:pPr>
      <w:r w:rsidRPr="007659F4">
        <w:rPr>
          <w:rFonts w:ascii="Times New Roman" w:hAnsi="Times New Roman" w:cs="Times New Roman"/>
          <w:sz w:val="28"/>
          <w:szCs w:val="28"/>
        </w:rPr>
        <w:t xml:space="preserve">¦                 ¦               ¦        </w:t>
      </w:r>
      <w:proofErr w:type="gramStart"/>
      <w:r w:rsidRPr="007659F4">
        <w:rPr>
          <w:rFonts w:ascii="Times New Roman" w:hAnsi="Times New Roman" w:cs="Times New Roman"/>
          <w:sz w:val="28"/>
          <w:szCs w:val="28"/>
        </w:rPr>
        <w:t>¦  недостаточность</w:t>
      </w:r>
      <w:proofErr w:type="gramEnd"/>
      <w:r w:rsidRPr="007659F4">
        <w:rPr>
          <w:rFonts w:ascii="Times New Roman" w:hAnsi="Times New Roman" w:cs="Times New Roman"/>
          <w:sz w:val="28"/>
          <w:szCs w:val="28"/>
        </w:rPr>
        <w:t xml:space="preserve">   ¦            ¦                  ¦</w:t>
      </w:r>
    </w:p>
    <w:p w:rsidR="007659F4" w:rsidRPr="007659F4" w:rsidRDefault="007659F4" w:rsidP="007659F4">
      <w:pPr>
        <w:ind w:firstLine="709"/>
        <w:jc w:val="both"/>
        <w:rPr>
          <w:rFonts w:ascii="Times New Roman" w:hAnsi="Times New Roman" w:cs="Times New Roman"/>
          <w:sz w:val="28"/>
          <w:szCs w:val="28"/>
        </w:rPr>
      </w:pPr>
      <w:r w:rsidRPr="007659F4">
        <w:rPr>
          <w:rFonts w:ascii="Times New Roman" w:hAnsi="Times New Roman" w:cs="Times New Roman"/>
          <w:sz w:val="28"/>
          <w:szCs w:val="28"/>
        </w:rPr>
        <w:t>+-----------------+---------------+--------+--------------------+------------+------------------+</w:t>
      </w:r>
    </w:p>
    <w:p w:rsidR="007659F4" w:rsidRPr="007659F4" w:rsidRDefault="007659F4" w:rsidP="007659F4">
      <w:pPr>
        <w:ind w:firstLine="709"/>
        <w:jc w:val="both"/>
        <w:rPr>
          <w:rFonts w:ascii="Times New Roman" w:hAnsi="Times New Roman" w:cs="Times New Roman"/>
          <w:sz w:val="28"/>
          <w:szCs w:val="28"/>
        </w:rPr>
      </w:pPr>
      <w:r w:rsidRPr="007659F4">
        <w:rPr>
          <w:rFonts w:ascii="Times New Roman" w:hAnsi="Times New Roman" w:cs="Times New Roman"/>
          <w:sz w:val="28"/>
          <w:szCs w:val="28"/>
        </w:rPr>
        <w:t>¦</w:t>
      </w:r>
      <w:proofErr w:type="spellStart"/>
      <w:r w:rsidRPr="007659F4">
        <w:rPr>
          <w:rFonts w:ascii="Times New Roman" w:hAnsi="Times New Roman" w:cs="Times New Roman"/>
          <w:sz w:val="28"/>
          <w:szCs w:val="28"/>
        </w:rPr>
        <w:t>Метамизол</w:t>
      </w:r>
      <w:proofErr w:type="spellEnd"/>
      <w:r w:rsidRPr="007659F4">
        <w:rPr>
          <w:rFonts w:ascii="Times New Roman" w:hAnsi="Times New Roman" w:cs="Times New Roman"/>
          <w:sz w:val="28"/>
          <w:szCs w:val="28"/>
        </w:rPr>
        <w:t xml:space="preserve"> натрия ¦   </w:t>
      </w:r>
      <w:proofErr w:type="gramStart"/>
      <w:r w:rsidRPr="007659F4">
        <w:rPr>
          <w:rFonts w:ascii="Times New Roman" w:hAnsi="Times New Roman" w:cs="Times New Roman"/>
          <w:sz w:val="28"/>
          <w:szCs w:val="28"/>
        </w:rPr>
        <w:t xml:space="preserve">Таблетки,   </w:t>
      </w:r>
      <w:proofErr w:type="gramEnd"/>
      <w:r w:rsidRPr="007659F4">
        <w:rPr>
          <w:rFonts w:ascii="Times New Roman" w:hAnsi="Times New Roman" w:cs="Times New Roman"/>
          <w:sz w:val="28"/>
          <w:szCs w:val="28"/>
        </w:rPr>
        <w:t>¦   30   ¦   ГИТ, почечная    ¦  3000 мг   ¦  4 раза в сутки  ¦</w:t>
      </w:r>
    </w:p>
    <w:p w:rsidR="007659F4" w:rsidRPr="007659F4" w:rsidRDefault="007659F4" w:rsidP="007659F4">
      <w:pPr>
        <w:ind w:firstLine="709"/>
        <w:jc w:val="both"/>
        <w:rPr>
          <w:rFonts w:ascii="Times New Roman" w:hAnsi="Times New Roman" w:cs="Times New Roman"/>
          <w:sz w:val="28"/>
          <w:szCs w:val="28"/>
        </w:rPr>
      </w:pPr>
      <w:proofErr w:type="gramStart"/>
      <w:r w:rsidRPr="007659F4">
        <w:rPr>
          <w:rFonts w:ascii="Times New Roman" w:hAnsi="Times New Roman" w:cs="Times New Roman"/>
          <w:sz w:val="28"/>
          <w:szCs w:val="28"/>
        </w:rPr>
        <w:t>¦(</w:t>
      </w:r>
      <w:proofErr w:type="gramEnd"/>
      <w:r w:rsidRPr="007659F4">
        <w:rPr>
          <w:rFonts w:ascii="Times New Roman" w:hAnsi="Times New Roman" w:cs="Times New Roman"/>
          <w:sz w:val="28"/>
          <w:szCs w:val="28"/>
        </w:rPr>
        <w:t>также           ¦    ампулы     ¦        ¦  недостаточность   ¦            ¦                  ¦</w:t>
      </w:r>
    </w:p>
    <w:p w:rsidR="007659F4" w:rsidRPr="007659F4" w:rsidRDefault="007659F4" w:rsidP="007659F4">
      <w:pPr>
        <w:ind w:firstLine="709"/>
        <w:jc w:val="both"/>
        <w:rPr>
          <w:rFonts w:ascii="Times New Roman" w:hAnsi="Times New Roman" w:cs="Times New Roman"/>
          <w:sz w:val="28"/>
          <w:szCs w:val="28"/>
        </w:rPr>
      </w:pPr>
      <w:r w:rsidRPr="007659F4">
        <w:rPr>
          <w:rFonts w:ascii="Times New Roman" w:hAnsi="Times New Roman" w:cs="Times New Roman"/>
          <w:sz w:val="28"/>
          <w:szCs w:val="28"/>
        </w:rPr>
        <w:t>¦</w:t>
      </w:r>
      <w:proofErr w:type="gramStart"/>
      <w:r w:rsidRPr="007659F4">
        <w:rPr>
          <w:rFonts w:ascii="Times New Roman" w:hAnsi="Times New Roman" w:cs="Times New Roman"/>
          <w:sz w:val="28"/>
          <w:szCs w:val="28"/>
        </w:rPr>
        <w:t>комбинированные  ¦</w:t>
      </w:r>
      <w:proofErr w:type="gramEnd"/>
      <w:r w:rsidRPr="007659F4">
        <w:rPr>
          <w:rFonts w:ascii="Times New Roman" w:hAnsi="Times New Roman" w:cs="Times New Roman"/>
          <w:sz w:val="28"/>
          <w:szCs w:val="28"/>
        </w:rPr>
        <w:t xml:space="preserve">               ¦        ¦                    ¦            ¦                  ¦</w:t>
      </w:r>
    </w:p>
    <w:p w:rsidR="007659F4" w:rsidRPr="007659F4" w:rsidRDefault="007659F4" w:rsidP="007659F4">
      <w:pPr>
        <w:ind w:firstLine="709"/>
        <w:jc w:val="both"/>
        <w:rPr>
          <w:rFonts w:ascii="Times New Roman" w:hAnsi="Times New Roman" w:cs="Times New Roman"/>
          <w:sz w:val="28"/>
          <w:szCs w:val="28"/>
        </w:rPr>
      </w:pPr>
      <w:r w:rsidRPr="007659F4">
        <w:rPr>
          <w:rFonts w:ascii="Times New Roman" w:hAnsi="Times New Roman" w:cs="Times New Roman"/>
          <w:sz w:val="28"/>
          <w:szCs w:val="28"/>
        </w:rPr>
        <w:t>¦лекарственные    ¦               ¦        ¦                    ¦            ¦                  ¦</w:t>
      </w:r>
    </w:p>
    <w:p w:rsidR="007659F4" w:rsidRPr="007659F4" w:rsidRDefault="007659F4" w:rsidP="007659F4">
      <w:pPr>
        <w:ind w:firstLine="709"/>
        <w:jc w:val="both"/>
        <w:rPr>
          <w:rFonts w:ascii="Times New Roman" w:hAnsi="Times New Roman" w:cs="Times New Roman"/>
          <w:sz w:val="28"/>
          <w:szCs w:val="28"/>
        </w:rPr>
      </w:pPr>
      <w:r w:rsidRPr="007659F4">
        <w:rPr>
          <w:rFonts w:ascii="Times New Roman" w:hAnsi="Times New Roman" w:cs="Times New Roman"/>
          <w:sz w:val="28"/>
          <w:szCs w:val="28"/>
        </w:rPr>
        <w:t xml:space="preserve">¦средства на </w:t>
      </w:r>
      <w:proofErr w:type="gramStart"/>
      <w:r w:rsidRPr="007659F4">
        <w:rPr>
          <w:rFonts w:ascii="Times New Roman" w:hAnsi="Times New Roman" w:cs="Times New Roman"/>
          <w:sz w:val="28"/>
          <w:szCs w:val="28"/>
        </w:rPr>
        <w:t>его  ¦</w:t>
      </w:r>
      <w:proofErr w:type="gramEnd"/>
      <w:r w:rsidRPr="007659F4">
        <w:rPr>
          <w:rFonts w:ascii="Times New Roman" w:hAnsi="Times New Roman" w:cs="Times New Roman"/>
          <w:sz w:val="28"/>
          <w:szCs w:val="28"/>
        </w:rPr>
        <w:t xml:space="preserve">               ¦        ¦                    ¦            ¦                  ¦</w:t>
      </w:r>
    </w:p>
    <w:p w:rsidR="007659F4" w:rsidRPr="007659F4" w:rsidRDefault="007659F4" w:rsidP="007659F4">
      <w:pPr>
        <w:ind w:firstLine="709"/>
        <w:jc w:val="both"/>
        <w:rPr>
          <w:rFonts w:ascii="Times New Roman" w:hAnsi="Times New Roman" w:cs="Times New Roman"/>
          <w:sz w:val="28"/>
          <w:szCs w:val="28"/>
        </w:rPr>
      </w:pPr>
      <w:r w:rsidRPr="007659F4">
        <w:rPr>
          <w:rFonts w:ascii="Times New Roman" w:hAnsi="Times New Roman" w:cs="Times New Roman"/>
          <w:sz w:val="28"/>
          <w:szCs w:val="28"/>
        </w:rPr>
        <w:t>¦</w:t>
      </w:r>
      <w:proofErr w:type="gramStart"/>
      <w:r w:rsidRPr="007659F4">
        <w:rPr>
          <w:rFonts w:ascii="Times New Roman" w:hAnsi="Times New Roman" w:cs="Times New Roman"/>
          <w:sz w:val="28"/>
          <w:szCs w:val="28"/>
        </w:rPr>
        <w:t xml:space="preserve">основе)   </w:t>
      </w:r>
      <w:proofErr w:type="gramEnd"/>
      <w:r w:rsidRPr="007659F4">
        <w:rPr>
          <w:rFonts w:ascii="Times New Roman" w:hAnsi="Times New Roman" w:cs="Times New Roman"/>
          <w:sz w:val="28"/>
          <w:szCs w:val="28"/>
        </w:rPr>
        <w:t xml:space="preserve">       ¦               ¦        ¦                    ¦            ¦                  ¦</w:t>
      </w:r>
    </w:p>
    <w:p w:rsidR="007659F4" w:rsidRDefault="007659F4" w:rsidP="007659F4">
      <w:pPr>
        <w:ind w:firstLine="709"/>
        <w:jc w:val="both"/>
        <w:rPr>
          <w:rFonts w:ascii="Times New Roman" w:hAnsi="Times New Roman" w:cs="Times New Roman"/>
          <w:sz w:val="28"/>
          <w:szCs w:val="28"/>
        </w:rPr>
      </w:pPr>
      <w:r w:rsidRPr="007659F4">
        <w:rPr>
          <w:rFonts w:ascii="Times New Roman" w:hAnsi="Times New Roman" w:cs="Times New Roman"/>
          <w:sz w:val="28"/>
          <w:szCs w:val="28"/>
        </w:rPr>
        <w:t>¦-----------------+---------------+--------+--------------------+------------+-------------------</w:t>
      </w:r>
    </w:p>
    <w:p w:rsidR="007659F4" w:rsidRDefault="007659F4" w:rsidP="007659F4">
      <w:pPr>
        <w:ind w:firstLine="709"/>
        <w:jc w:val="both"/>
        <w:rPr>
          <w:rFonts w:ascii="Times New Roman" w:hAnsi="Times New Roman" w:cs="Times New Roman"/>
          <w:sz w:val="28"/>
          <w:szCs w:val="28"/>
        </w:rPr>
      </w:pPr>
      <w:r w:rsidRPr="007659F4">
        <w:rPr>
          <w:rFonts w:ascii="Times New Roman" w:hAnsi="Times New Roman" w:cs="Times New Roman"/>
          <w:sz w:val="28"/>
          <w:szCs w:val="28"/>
        </w:rPr>
        <w:t>6. Лечение ХБО. 2-я ступень (4 - 6 баллов по ВАШ).</w:t>
      </w:r>
    </w:p>
    <w:p w:rsidR="007659F4" w:rsidRDefault="007659F4" w:rsidP="007659F4">
      <w:pPr>
        <w:ind w:firstLine="709"/>
        <w:jc w:val="both"/>
        <w:rPr>
          <w:rFonts w:ascii="Times New Roman" w:hAnsi="Times New Roman" w:cs="Times New Roman"/>
          <w:sz w:val="28"/>
          <w:szCs w:val="28"/>
        </w:rPr>
      </w:pPr>
      <w:r w:rsidRPr="007659F4">
        <w:rPr>
          <w:rFonts w:ascii="Times New Roman" w:hAnsi="Times New Roman" w:cs="Times New Roman"/>
          <w:sz w:val="28"/>
          <w:szCs w:val="28"/>
        </w:rPr>
        <w:t xml:space="preserve">6.1. В тех </w:t>
      </w:r>
      <w:proofErr w:type="gramStart"/>
      <w:r w:rsidRPr="007659F4">
        <w:rPr>
          <w:rFonts w:ascii="Times New Roman" w:hAnsi="Times New Roman" w:cs="Times New Roman"/>
          <w:sz w:val="28"/>
          <w:szCs w:val="28"/>
        </w:rPr>
        <w:t>случаях</w:t>
      </w:r>
      <w:proofErr w:type="gramEnd"/>
      <w:r w:rsidRPr="007659F4">
        <w:rPr>
          <w:rFonts w:ascii="Times New Roman" w:hAnsi="Times New Roman" w:cs="Times New Roman"/>
          <w:sz w:val="28"/>
          <w:szCs w:val="28"/>
        </w:rPr>
        <w:t xml:space="preserve"> когда нестероидные противовоспалительные средства исходно не позволяют добиться удовлетворительного эффекта либо возможности их применения исчерпаны, показано назначение так называемых "слабых" </w:t>
      </w:r>
      <w:proofErr w:type="spellStart"/>
      <w:r w:rsidRPr="007659F4">
        <w:rPr>
          <w:rFonts w:ascii="Times New Roman" w:hAnsi="Times New Roman" w:cs="Times New Roman"/>
          <w:sz w:val="28"/>
          <w:szCs w:val="28"/>
        </w:rPr>
        <w:t>опиоидов</w:t>
      </w:r>
      <w:proofErr w:type="spellEnd"/>
      <w:r w:rsidRPr="007659F4">
        <w:rPr>
          <w:rFonts w:ascii="Times New Roman" w:hAnsi="Times New Roman" w:cs="Times New Roman"/>
          <w:sz w:val="28"/>
          <w:szCs w:val="28"/>
        </w:rPr>
        <w:t xml:space="preserve"> (вторая ступень "лестницы ВОЗ"), к которым относятся наркотическое средство кодеин либо психотропное вещество </w:t>
      </w:r>
      <w:proofErr w:type="spellStart"/>
      <w:r w:rsidRPr="007659F4">
        <w:rPr>
          <w:rFonts w:ascii="Times New Roman" w:hAnsi="Times New Roman" w:cs="Times New Roman"/>
          <w:sz w:val="28"/>
          <w:szCs w:val="28"/>
        </w:rPr>
        <w:t>трамадол</w:t>
      </w:r>
      <w:proofErr w:type="spellEnd"/>
      <w:r w:rsidRPr="007659F4">
        <w:rPr>
          <w:rFonts w:ascii="Times New Roman" w:hAnsi="Times New Roman" w:cs="Times New Roman"/>
          <w:sz w:val="28"/>
          <w:szCs w:val="28"/>
        </w:rPr>
        <w:t xml:space="preserve"> (таблица 2). Эти лекарственные средства рекомендуется назначать в комбинации с НПВС. Их комбинированное применение позволяет снизить дозу наркотических лекарственных средств.</w:t>
      </w:r>
    </w:p>
    <w:p w:rsidR="007659F4" w:rsidRDefault="007659F4" w:rsidP="007659F4">
      <w:pPr>
        <w:ind w:firstLine="709"/>
        <w:jc w:val="both"/>
        <w:rPr>
          <w:rFonts w:ascii="Times New Roman" w:hAnsi="Times New Roman" w:cs="Times New Roman"/>
          <w:sz w:val="28"/>
          <w:szCs w:val="28"/>
        </w:rPr>
      </w:pPr>
      <w:r w:rsidRPr="007659F4">
        <w:rPr>
          <w:rFonts w:ascii="Times New Roman" w:hAnsi="Times New Roman" w:cs="Times New Roman"/>
          <w:sz w:val="28"/>
          <w:szCs w:val="28"/>
        </w:rPr>
        <w:t>Таблица 2</w:t>
      </w:r>
    </w:p>
    <w:p w:rsidR="007659F4" w:rsidRPr="007659F4" w:rsidRDefault="007659F4" w:rsidP="007659F4">
      <w:pPr>
        <w:ind w:firstLine="709"/>
        <w:jc w:val="both"/>
        <w:rPr>
          <w:rFonts w:ascii="Times New Roman" w:hAnsi="Times New Roman" w:cs="Times New Roman"/>
          <w:sz w:val="28"/>
          <w:szCs w:val="28"/>
        </w:rPr>
      </w:pPr>
      <w:r w:rsidRPr="007659F4">
        <w:rPr>
          <w:rFonts w:ascii="Times New Roman" w:hAnsi="Times New Roman" w:cs="Times New Roman"/>
          <w:sz w:val="28"/>
          <w:szCs w:val="28"/>
        </w:rPr>
        <w:t>Наркотические анальгетики второй ступени обезболивания по рекомендациям ВОЗ ("слабые")</w:t>
      </w:r>
    </w:p>
    <w:p w:rsidR="007659F4" w:rsidRPr="007659F4" w:rsidRDefault="007659F4" w:rsidP="007659F4">
      <w:pPr>
        <w:ind w:firstLine="709"/>
        <w:jc w:val="both"/>
        <w:rPr>
          <w:rFonts w:ascii="Times New Roman" w:hAnsi="Times New Roman" w:cs="Times New Roman"/>
          <w:sz w:val="28"/>
          <w:szCs w:val="28"/>
        </w:rPr>
      </w:pPr>
      <w:r w:rsidRPr="007659F4">
        <w:rPr>
          <w:rFonts w:ascii="Times New Roman" w:hAnsi="Times New Roman" w:cs="Times New Roman"/>
          <w:sz w:val="28"/>
          <w:szCs w:val="28"/>
        </w:rPr>
        <w:t>--------------+---------+--------+---------+---------------+------------+-----------</w:t>
      </w:r>
    </w:p>
    <w:p w:rsidR="007659F4" w:rsidRPr="007659F4" w:rsidRDefault="007659F4" w:rsidP="007659F4">
      <w:pPr>
        <w:ind w:firstLine="709"/>
        <w:jc w:val="both"/>
        <w:rPr>
          <w:rFonts w:ascii="Times New Roman" w:hAnsi="Times New Roman" w:cs="Times New Roman"/>
          <w:sz w:val="28"/>
          <w:szCs w:val="28"/>
        </w:rPr>
      </w:pPr>
      <w:r w:rsidRPr="007659F4">
        <w:rPr>
          <w:rFonts w:ascii="Times New Roman" w:hAnsi="Times New Roman" w:cs="Times New Roman"/>
          <w:sz w:val="28"/>
          <w:szCs w:val="28"/>
        </w:rPr>
        <w:t xml:space="preserve">¦             ¦         ¦Время </w:t>
      </w:r>
      <w:proofErr w:type="spellStart"/>
      <w:r w:rsidRPr="007659F4">
        <w:rPr>
          <w:rFonts w:ascii="Times New Roman" w:hAnsi="Times New Roman" w:cs="Times New Roman"/>
          <w:sz w:val="28"/>
          <w:szCs w:val="28"/>
        </w:rPr>
        <w:t>до¦Стартовая</w:t>
      </w:r>
      <w:proofErr w:type="spellEnd"/>
      <w:r w:rsidRPr="007659F4">
        <w:rPr>
          <w:rFonts w:ascii="Times New Roman" w:hAnsi="Times New Roman" w:cs="Times New Roman"/>
          <w:sz w:val="28"/>
          <w:szCs w:val="28"/>
        </w:rPr>
        <w:t>¦               ¦Максимальная¦               ¦</w:t>
      </w:r>
    </w:p>
    <w:p w:rsidR="007659F4" w:rsidRPr="007659F4" w:rsidRDefault="007659F4" w:rsidP="007659F4">
      <w:pPr>
        <w:ind w:firstLine="709"/>
        <w:jc w:val="both"/>
        <w:rPr>
          <w:rFonts w:ascii="Times New Roman" w:hAnsi="Times New Roman" w:cs="Times New Roman"/>
          <w:sz w:val="28"/>
          <w:szCs w:val="28"/>
        </w:rPr>
      </w:pPr>
      <w:r w:rsidRPr="007659F4">
        <w:rPr>
          <w:rFonts w:ascii="Times New Roman" w:hAnsi="Times New Roman" w:cs="Times New Roman"/>
          <w:sz w:val="28"/>
          <w:szCs w:val="28"/>
        </w:rPr>
        <w:t>¦Лекарственное</w:t>
      </w:r>
      <w:proofErr w:type="gramStart"/>
      <w:r w:rsidRPr="007659F4">
        <w:rPr>
          <w:rFonts w:ascii="Times New Roman" w:hAnsi="Times New Roman" w:cs="Times New Roman"/>
          <w:sz w:val="28"/>
          <w:szCs w:val="28"/>
        </w:rPr>
        <w:t>¦  Форма</w:t>
      </w:r>
      <w:proofErr w:type="gramEnd"/>
      <w:r w:rsidRPr="007659F4">
        <w:rPr>
          <w:rFonts w:ascii="Times New Roman" w:hAnsi="Times New Roman" w:cs="Times New Roman"/>
          <w:sz w:val="28"/>
          <w:szCs w:val="28"/>
        </w:rPr>
        <w:t xml:space="preserve">  ¦ начала ¦суточная ¦   Кратность   ¦  суточная  ¦   Побочные    ¦</w:t>
      </w:r>
    </w:p>
    <w:p w:rsidR="007659F4" w:rsidRPr="007659F4" w:rsidRDefault="007659F4" w:rsidP="007659F4">
      <w:pPr>
        <w:ind w:firstLine="709"/>
        <w:jc w:val="both"/>
        <w:rPr>
          <w:rFonts w:ascii="Times New Roman" w:hAnsi="Times New Roman" w:cs="Times New Roman"/>
          <w:sz w:val="28"/>
          <w:szCs w:val="28"/>
        </w:rPr>
      </w:pPr>
      <w:proofErr w:type="gramStart"/>
      <w:r w:rsidRPr="007659F4">
        <w:rPr>
          <w:rFonts w:ascii="Times New Roman" w:hAnsi="Times New Roman" w:cs="Times New Roman"/>
          <w:sz w:val="28"/>
          <w:szCs w:val="28"/>
        </w:rPr>
        <w:t>¦  средство</w:t>
      </w:r>
      <w:proofErr w:type="gramEnd"/>
      <w:r w:rsidRPr="007659F4">
        <w:rPr>
          <w:rFonts w:ascii="Times New Roman" w:hAnsi="Times New Roman" w:cs="Times New Roman"/>
          <w:sz w:val="28"/>
          <w:szCs w:val="28"/>
        </w:rPr>
        <w:t xml:space="preserve">   ¦ выпуска ¦действия¦  доза   ¦введения/приема¦    доза    ¦    эффекты    ¦</w:t>
      </w:r>
    </w:p>
    <w:p w:rsidR="007659F4" w:rsidRPr="007659F4" w:rsidRDefault="007659F4" w:rsidP="007659F4">
      <w:pPr>
        <w:ind w:firstLine="709"/>
        <w:jc w:val="both"/>
        <w:rPr>
          <w:rFonts w:ascii="Times New Roman" w:hAnsi="Times New Roman" w:cs="Times New Roman"/>
          <w:sz w:val="28"/>
          <w:szCs w:val="28"/>
        </w:rPr>
      </w:pPr>
      <w:r w:rsidRPr="007659F4">
        <w:rPr>
          <w:rFonts w:ascii="Times New Roman" w:hAnsi="Times New Roman" w:cs="Times New Roman"/>
          <w:sz w:val="28"/>
          <w:szCs w:val="28"/>
        </w:rPr>
        <w:t xml:space="preserve">¦             ¦         </w:t>
      </w:r>
      <w:proofErr w:type="gramStart"/>
      <w:r w:rsidRPr="007659F4">
        <w:rPr>
          <w:rFonts w:ascii="Times New Roman" w:hAnsi="Times New Roman" w:cs="Times New Roman"/>
          <w:sz w:val="28"/>
          <w:szCs w:val="28"/>
        </w:rPr>
        <w:t>¦(</w:t>
      </w:r>
      <w:proofErr w:type="gramEnd"/>
      <w:r w:rsidRPr="007659F4">
        <w:rPr>
          <w:rFonts w:ascii="Times New Roman" w:hAnsi="Times New Roman" w:cs="Times New Roman"/>
          <w:sz w:val="28"/>
          <w:szCs w:val="28"/>
        </w:rPr>
        <w:t>мин, ч)¦         ¦               ¦            ¦               ¦</w:t>
      </w:r>
    </w:p>
    <w:p w:rsidR="007659F4" w:rsidRPr="007659F4" w:rsidRDefault="007659F4" w:rsidP="007659F4">
      <w:pPr>
        <w:ind w:firstLine="709"/>
        <w:jc w:val="both"/>
        <w:rPr>
          <w:rFonts w:ascii="Times New Roman" w:hAnsi="Times New Roman" w:cs="Times New Roman"/>
          <w:sz w:val="28"/>
          <w:szCs w:val="28"/>
        </w:rPr>
      </w:pPr>
      <w:r w:rsidRPr="007659F4">
        <w:rPr>
          <w:rFonts w:ascii="Times New Roman" w:hAnsi="Times New Roman" w:cs="Times New Roman"/>
          <w:sz w:val="28"/>
          <w:szCs w:val="28"/>
        </w:rPr>
        <w:lastRenderedPageBreak/>
        <w:t>+-------------+---------+--------+---------+---------------+------------+---------------+</w:t>
      </w:r>
    </w:p>
    <w:p w:rsidR="007659F4" w:rsidRPr="007659F4" w:rsidRDefault="007659F4" w:rsidP="007659F4">
      <w:pPr>
        <w:ind w:firstLine="709"/>
        <w:jc w:val="both"/>
        <w:rPr>
          <w:rFonts w:ascii="Times New Roman" w:hAnsi="Times New Roman" w:cs="Times New Roman"/>
          <w:sz w:val="28"/>
          <w:szCs w:val="28"/>
        </w:rPr>
      </w:pPr>
      <w:r w:rsidRPr="007659F4">
        <w:rPr>
          <w:rFonts w:ascii="Times New Roman" w:hAnsi="Times New Roman" w:cs="Times New Roman"/>
          <w:sz w:val="28"/>
          <w:szCs w:val="28"/>
        </w:rPr>
        <w:t>¦   Кодеин    ¦</w:t>
      </w:r>
      <w:proofErr w:type="gramStart"/>
      <w:r w:rsidRPr="007659F4">
        <w:rPr>
          <w:rFonts w:ascii="Times New Roman" w:hAnsi="Times New Roman" w:cs="Times New Roman"/>
          <w:sz w:val="28"/>
          <w:szCs w:val="28"/>
        </w:rPr>
        <w:t>Таблетки,¦</w:t>
      </w:r>
      <w:proofErr w:type="gramEnd"/>
      <w:r w:rsidRPr="007659F4">
        <w:rPr>
          <w:rFonts w:ascii="Times New Roman" w:hAnsi="Times New Roman" w:cs="Times New Roman"/>
          <w:sz w:val="28"/>
          <w:szCs w:val="28"/>
        </w:rPr>
        <w:t>30 - 60 ¦60 - 120 ¦ 2 - 3 раза в  ¦   240 мг   ¦    Запор,     ¦</w:t>
      </w:r>
    </w:p>
    <w:p w:rsidR="007659F4" w:rsidRPr="007659F4" w:rsidRDefault="007659F4" w:rsidP="007659F4">
      <w:pPr>
        <w:ind w:firstLine="709"/>
        <w:jc w:val="both"/>
        <w:rPr>
          <w:rFonts w:ascii="Times New Roman" w:hAnsi="Times New Roman" w:cs="Times New Roman"/>
          <w:sz w:val="28"/>
          <w:szCs w:val="28"/>
        </w:rPr>
      </w:pPr>
      <w:r w:rsidRPr="007659F4">
        <w:rPr>
          <w:rFonts w:ascii="Times New Roman" w:hAnsi="Times New Roman" w:cs="Times New Roman"/>
          <w:sz w:val="28"/>
          <w:szCs w:val="28"/>
        </w:rPr>
        <w:t xml:space="preserve">¦             ¦ порошок </w:t>
      </w:r>
      <w:proofErr w:type="gramStart"/>
      <w:r w:rsidRPr="007659F4">
        <w:rPr>
          <w:rFonts w:ascii="Times New Roman" w:hAnsi="Times New Roman" w:cs="Times New Roman"/>
          <w:sz w:val="28"/>
          <w:szCs w:val="28"/>
        </w:rPr>
        <w:t>¦  мин</w:t>
      </w:r>
      <w:proofErr w:type="gramEnd"/>
      <w:r w:rsidRPr="007659F4">
        <w:rPr>
          <w:rFonts w:ascii="Times New Roman" w:hAnsi="Times New Roman" w:cs="Times New Roman"/>
          <w:sz w:val="28"/>
          <w:szCs w:val="28"/>
        </w:rPr>
        <w:t xml:space="preserve">   ¦   мг    ¦     сутки     ¦            ¦  сонливость   ¦</w:t>
      </w:r>
    </w:p>
    <w:p w:rsidR="007659F4" w:rsidRPr="007659F4" w:rsidRDefault="007659F4" w:rsidP="007659F4">
      <w:pPr>
        <w:ind w:firstLine="709"/>
        <w:jc w:val="both"/>
        <w:rPr>
          <w:rFonts w:ascii="Times New Roman" w:hAnsi="Times New Roman" w:cs="Times New Roman"/>
          <w:sz w:val="28"/>
          <w:szCs w:val="28"/>
        </w:rPr>
      </w:pPr>
      <w:r w:rsidRPr="007659F4">
        <w:rPr>
          <w:rFonts w:ascii="Times New Roman" w:hAnsi="Times New Roman" w:cs="Times New Roman"/>
          <w:sz w:val="28"/>
          <w:szCs w:val="28"/>
        </w:rPr>
        <w:t>+-------------+---------+--------+---------+---------------+------------+---------------+</w:t>
      </w:r>
    </w:p>
    <w:p w:rsidR="007659F4" w:rsidRPr="007659F4" w:rsidRDefault="007659F4" w:rsidP="007659F4">
      <w:pPr>
        <w:ind w:firstLine="709"/>
        <w:jc w:val="both"/>
        <w:rPr>
          <w:rFonts w:ascii="Times New Roman" w:hAnsi="Times New Roman" w:cs="Times New Roman"/>
          <w:sz w:val="28"/>
          <w:szCs w:val="28"/>
        </w:rPr>
      </w:pPr>
      <w:proofErr w:type="gramStart"/>
      <w:r w:rsidRPr="007659F4">
        <w:rPr>
          <w:rFonts w:ascii="Times New Roman" w:hAnsi="Times New Roman" w:cs="Times New Roman"/>
          <w:sz w:val="28"/>
          <w:szCs w:val="28"/>
        </w:rPr>
        <w:t xml:space="preserve">¦  </w:t>
      </w:r>
      <w:proofErr w:type="spellStart"/>
      <w:r w:rsidRPr="007659F4">
        <w:rPr>
          <w:rFonts w:ascii="Times New Roman" w:hAnsi="Times New Roman" w:cs="Times New Roman"/>
          <w:sz w:val="28"/>
          <w:szCs w:val="28"/>
        </w:rPr>
        <w:t>Трамадол</w:t>
      </w:r>
      <w:proofErr w:type="spellEnd"/>
      <w:proofErr w:type="gramEnd"/>
      <w:r w:rsidRPr="007659F4">
        <w:rPr>
          <w:rFonts w:ascii="Times New Roman" w:hAnsi="Times New Roman" w:cs="Times New Roman"/>
          <w:sz w:val="28"/>
          <w:szCs w:val="28"/>
        </w:rPr>
        <w:t xml:space="preserve">   ¦ Ампулы, ¦ 5 - 10 ¦50 - 100 ¦  4 - 6 раз в  ¦   400 мг   ¦Головокружение,¦</w:t>
      </w:r>
    </w:p>
    <w:p w:rsidR="007659F4" w:rsidRPr="007659F4" w:rsidRDefault="007659F4" w:rsidP="007659F4">
      <w:pPr>
        <w:ind w:firstLine="709"/>
        <w:jc w:val="both"/>
        <w:rPr>
          <w:rFonts w:ascii="Times New Roman" w:hAnsi="Times New Roman" w:cs="Times New Roman"/>
          <w:sz w:val="28"/>
          <w:szCs w:val="28"/>
        </w:rPr>
      </w:pPr>
      <w:r w:rsidRPr="007659F4">
        <w:rPr>
          <w:rFonts w:ascii="Times New Roman" w:hAnsi="Times New Roman" w:cs="Times New Roman"/>
          <w:sz w:val="28"/>
          <w:szCs w:val="28"/>
        </w:rPr>
        <w:t xml:space="preserve">¦             ¦ капсулы </w:t>
      </w:r>
      <w:proofErr w:type="gramStart"/>
      <w:r w:rsidRPr="007659F4">
        <w:rPr>
          <w:rFonts w:ascii="Times New Roman" w:hAnsi="Times New Roman" w:cs="Times New Roman"/>
          <w:sz w:val="28"/>
          <w:szCs w:val="28"/>
        </w:rPr>
        <w:t>¦  мин</w:t>
      </w:r>
      <w:proofErr w:type="gramEnd"/>
      <w:r w:rsidRPr="007659F4">
        <w:rPr>
          <w:rFonts w:ascii="Times New Roman" w:hAnsi="Times New Roman" w:cs="Times New Roman"/>
          <w:sz w:val="28"/>
          <w:szCs w:val="28"/>
        </w:rPr>
        <w:t xml:space="preserve">   ¦   мг    ¦     сутки     ¦            ¦головная боль, ¦</w:t>
      </w:r>
    </w:p>
    <w:p w:rsidR="007659F4" w:rsidRPr="007659F4" w:rsidRDefault="007659F4" w:rsidP="007659F4">
      <w:pPr>
        <w:ind w:firstLine="709"/>
        <w:jc w:val="both"/>
        <w:rPr>
          <w:rFonts w:ascii="Times New Roman" w:hAnsi="Times New Roman" w:cs="Times New Roman"/>
          <w:sz w:val="28"/>
          <w:szCs w:val="28"/>
        </w:rPr>
      </w:pPr>
      <w:r w:rsidRPr="007659F4">
        <w:rPr>
          <w:rFonts w:ascii="Times New Roman" w:hAnsi="Times New Roman" w:cs="Times New Roman"/>
          <w:sz w:val="28"/>
          <w:szCs w:val="28"/>
        </w:rPr>
        <w:t xml:space="preserve">¦             ¦         </w:t>
      </w:r>
      <w:proofErr w:type="gramStart"/>
      <w:r w:rsidRPr="007659F4">
        <w:rPr>
          <w:rFonts w:ascii="Times New Roman" w:hAnsi="Times New Roman" w:cs="Times New Roman"/>
          <w:sz w:val="28"/>
          <w:szCs w:val="28"/>
        </w:rPr>
        <w:t>¦  40</w:t>
      </w:r>
      <w:proofErr w:type="gramEnd"/>
      <w:r w:rsidRPr="007659F4">
        <w:rPr>
          <w:rFonts w:ascii="Times New Roman" w:hAnsi="Times New Roman" w:cs="Times New Roman"/>
          <w:sz w:val="28"/>
          <w:szCs w:val="28"/>
        </w:rPr>
        <w:t xml:space="preserve"> -  ¦         ¦               ¦            ¦ тревожность,  ¦</w:t>
      </w:r>
    </w:p>
    <w:p w:rsidR="007659F4" w:rsidRPr="007659F4" w:rsidRDefault="007659F4" w:rsidP="007659F4">
      <w:pPr>
        <w:ind w:firstLine="709"/>
        <w:jc w:val="both"/>
        <w:rPr>
          <w:rFonts w:ascii="Times New Roman" w:hAnsi="Times New Roman" w:cs="Times New Roman"/>
          <w:sz w:val="28"/>
          <w:szCs w:val="28"/>
        </w:rPr>
      </w:pPr>
      <w:r w:rsidRPr="007659F4">
        <w:rPr>
          <w:rFonts w:ascii="Times New Roman" w:hAnsi="Times New Roman" w:cs="Times New Roman"/>
          <w:sz w:val="28"/>
          <w:szCs w:val="28"/>
        </w:rPr>
        <w:t>¦             ¦         ¦ 50 мин ¦         ¦               ¦            ¦ галлюцинации, ¦</w:t>
      </w:r>
    </w:p>
    <w:p w:rsidR="007659F4" w:rsidRPr="007659F4" w:rsidRDefault="007659F4" w:rsidP="007659F4">
      <w:pPr>
        <w:ind w:firstLine="709"/>
        <w:jc w:val="both"/>
        <w:rPr>
          <w:rFonts w:ascii="Times New Roman" w:hAnsi="Times New Roman" w:cs="Times New Roman"/>
          <w:sz w:val="28"/>
          <w:szCs w:val="28"/>
        </w:rPr>
      </w:pPr>
      <w:r w:rsidRPr="007659F4">
        <w:rPr>
          <w:rFonts w:ascii="Times New Roman" w:hAnsi="Times New Roman" w:cs="Times New Roman"/>
          <w:sz w:val="28"/>
          <w:szCs w:val="28"/>
        </w:rPr>
        <w:t>¦             +---------+--------+         +---------------+            ¦тошнота, рвота ¦</w:t>
      </w:r>
    </w:p>
    <w:p w:rsidR="007659F4" w:rsidRPr="007659F4" w:rsidRDefault="007659F4" w:rsidP="007659F4">
      <w:pPr>
        <w:ind w:firstLine="709"/>
        <w:jc w:val="both"/>
        <w:rPr>
          <w:rFonts w:ascii="Times New Roman" w:hAnsi="Times New Roman" w:cs="Times New Roman"/>
          <w:sz w:val="28"/>
          <w:szCs w:val="28"/>
        </w:rPr>
      </w:pPr>
      <w:r w:rsidRPr="007659F4">
        <w:rPr>
          <w:rFonts w:ascii="Times New Roman" w:hAnsi="Times New Roman" w:cs="Times New Roman"/>
          <w:sz w:val="28"/>
          <w:szCs w:val="28"/>
        </w:rPr>
        <w:t xml:space="preserve">¦             ¦Таблетки ¦ 1,5 -  ¦         ¦ 2 - 4 раза </w:t>
      </w:r>
      <w:proofErr w:type="gramStart"/>
      <w:r w:rsidRPr="007659F4">
        <w:rPr>
          <w:rFonts w:ascii="Times New Roman" w:hAnsi="Times New Roman" w:cs="Times New Roman"/>
          <w:sz w:val="28"/>
          <w:szCs w:val="28"/>
        </w:rPr>
        <w:t>в  ¦</w:t>
      </w:r>
      <w:proofErr w:type="gramEnd"/>
      <w:r w:rsidRPr="007659F4">
        <w:rPr>
          <w:rFonts w:ascii="Times New Roman" w:hAnsi="Times New Roman" w:cs="Times New Roman"/>
          <w:sz w:val="28"/>
          <w:szCs w:val="28"/>
        </w:rPr>
        <w:t xml:space="preserve">            ¦               ¦</w:t>
      </w:r>
    </w:p>
    <w:p w:rsidR="007659F4" w:rsidRPr="007659F4" w:rsidRDefault="007659F4" w:rsidP="007659F4">
      <w:pPr>
        <w:ind w:firstLine="709"/>
        <w:jc w:val="both"/>
        <w:rPr>
          <w:rFonts w:ascii="Times New Roman" w:hAnsi="Times New Roman" w:cs="Times New Roman"/>
          <w:sz w:val="28"/>
          <w:szCs w:val="28"/>
        </w:rPr>
      </w:pPr>
      <w:r w:rsidRPr="007659F4">
        <w:rPr>
          <w:rFonts w:ascii="Times New Roman" w:hAnsi="Times New Roman" w:cs="Times New Roman"/>
          <w:sz w:val="28"/>
          <w:szCs w:val="28"/>
        </w:rPr>
        <w:t xml:space="preserve">¦             ¦         </w:t>
      </w:r>
      <w:proofErr w:type="gramStart"/>
      <w:r w:rsidRPr="007659F4">
        <w:rPr>
          <w:rFonts w:ascii="Times New Roman" w:hAnsi="Times New Roman" w:cs="Times New Roman"/>
          <w:sz w:val="28"/>
          <w:szCs w:val="28"/>
        </w:rPr>
        <w:t>¦  2</w:t>
      </w:r>
      <w:proofErr w:type="gramEnd"/>
      <w:r w:rsidRPr="007659F4">
        <w:rPr>
          <w:rFonts w:ascii="Times New Roman" w:hAnsi="Times New Roman" w:cs="Times New Roman"/>
          <w:sz w:val="28"/>
          <w:szCs w:val="28"/>
        </w:rPr>
        <w:t xml:space="preserve"> ч   ¦         ¦     сутки     ¦            ¦               ¦</w:t>
      </w:r>
    </w:p>
    <w:p w:rsidR="007659F4" w:rsidRDefault="007659F4" w:rsidP="007659F4">
      <w:pPr>
        <w:ind w:firstLine="709"/>
        <w:jc w:val="both"/>
        <w:rPr>
          <w:rFonts w:ascii="Times New Roman" w:hAnsi="Times New Roman" w:cs="Times New Roman"/>
          <w:sz w:val="28"/>
          <w:szCs w:val="28"/>
        </w:rPr>
      </w:pPr>
      <w:r w:rsidRPr="007659F4">
        <w:rPr>
          <w:rFonts w:ascii="Times New Roman" w:hAnsi="Times New Roman" w:cs="Times New Roman"/>
          <w:sz w:val="28"/>
          <w:szCs w:val="28"/>
        </w:rPr>
        <w:t>¦-------------+---------+--------+---------+---------------+------------+----------------</w:t>
      </w:r>
    </w:p>
    <w:p w:rsidR="007659F4" w:rsidRDefault="007659F4" w:rsidP="007659F4">
      <w:pPr>
        <w:ind w:firstLine="709"/>
        <w:jc w:val="both"/>
        <w:rPr>
          <w:rFonts w:ascii="Times New Roman" w:hAnsi="Times New Roman" w:cs="Times New Roman"/>
          <w:sz w:val="28"/>
          <w:szCs w:val="28"/>
        </w:rPr>
      </w:pPr>
      <w:r w:rsidRPr="007659F4">
        <w:rPr>
          <w:rFonts w:ascii="Times New Roman" w:hAnsi="Times New Roman" w:cs="Times New Roman"/>
          <w:sz w:val="28"/>
          <w:szCs w:val="28"/>
        </w:rPr>
        <w:t>6.2. Хорошим обезболивающим эффектом обладает сочетание "кодеин - парацетамол", при этом рекомендуется использовать максимальную дозу парацетамола. Возможно использование других комбинированных лекарственных средств. Если комбинированные лекарственные средства содержат относительно небольшие дозы кодеина (до 16 мг), то их целесообразно использовать непосредственно после анальгетиков 1-й ступени. Суточная доза комбинированного лекарственного средства, включающего кодеин, лимитирована максимальной разовой/суточной дозой входящих в его состав других лекарственных средств.</w:t>
      </w:r>
    </w:p>
    <w:p w:rsidR="007659F4" w:rsidRDefault="007659F4" w:rsidP="007659F4">
      <w:pPr>
        <w:ind w:firstLine="709"/>
        <w:jc w:val="both"/>
        <w:rPr>
          <w:rFonts w:ascii="Times New Roman" w:hAnsi="Times New Roman" w:cs="Times New Roman"/>
          <w:sz w:val="28"/>
          <w:szCs w:val="28"/>
        </w:rPr>
      </w:pPr>
      <w:r w:rsidRPr="007659F4">
        <w:rPr>
          <w:rFonts w:ascii="Times New Roman" w:hAnsi="Times New Roman" w:cs="Times New Roman"/>
          <w:sz w:val="28"/>
          <w:szCs w:val="28"/>
        </w:rPr>
        <w:t xml:space="preserve">6.3. В амбулаторных условиях назначение </w:t>
      </w:r>
      <w:proofErr w:type="spellStart"/>
      <w:r w:rsidRPr="007659F4">
        <w:rPr>
          <w:rFonts w:ascii="Times New Roman" w:hAnsi="Times New Roman" w:cs="Times New Roman"/>
          <w:sz w:val="28"/>
          <w:szCs w:val="28"/>
        </w:rPr>
        <w:t>трамадола</w:t>
      </w:r>
      <w:proofErr w:type="spellEnd"/>
      <w:r w:rsidRPr="007659F4">
        <w:rPr>
          <w:rFonts w:ascii="Times New Roman" w:hAnsi="Times New Roman" w:cs="Times New Roman"/>
          <w:sz w:val="28"/>
          <w:szCs w:val="28"/>
        </w:rPr>
        <w:t xml:space="preserve"> следует начинать с 50 мг внутрь каждые 4 - 6 часов. Прием лекарственного средства следует прекращать только в том случае, если достигнута максимальная суточная доза в 400 мг, а необходимого анальгезирующего эффекта не удалось достичь либо эффект закончился. При подборе дозы в стационаре при условии мониторинга состояния пациента кратность введения может быть чаще (каждые 2 - 3 часа), а суточная пероральная доза выше (до 600 мг). </w:t>
      </w:r>
      <w:proofErr w:type="spellStart"/>
      <w:r w:rsidRPr="007659F4">
        <w:rPr>
          <w:rFonts w:ascii="Times New Roman" w:hAnsi="Times New Roman" w:cs="Times New Roman"/>
          <w:sz w:val="28"/>
          <w:szCs w:val="28"/>
        </w:rPr>
        <w:t>Трамадол</w:t>
      </w:r>
      <w:proofErr w:type="spellEnd"/>
      <w:r w:rsidRPr="007659F4">
        <w:rPr>
          <w:rFonts w:ascii="Times New Roman" w:hAnsi="Times New Roman" w:cs="Times New Roman"/>
          <w:sz w:val="28"/>
          <w:szCs w:val="28"/>
        </w:rPr>
        <w:t xml:space="preserve"> пролонгированного действия может использоваться после подбора суточной дозы обезболивания формами </w:t>
      </w:r>
      <w:proofErr w:type="spellStart"/>
      <w:r w:rsidRPr="007659F4">
        <w:rPr>
          <w:rFonts w:ascii="Times New Roman" w:hAnsi="Times New Roman" w:cs="Times New Roman"/>
          <w:sz w:val="28"/>
          <w:szCs w:val="28"/>
        </w:rPr>
        <w:t>трамадола</w:t>
      </w:r>
      <w:proofErr w:type="spellEnd"/>
      <w:r w:rsidRPr="007659F4">
        <w:rPr>
          <w:rFonts w:ascii="Times New Roman" w:hAnsi="Times New Roman" w:cs="Times New Roman"/>
          <w:sz w:val="28"/>
          <w:szCs w:val="28"/>
        </w:rPr>
        <w:t xml:space="preserve"> быстрого действия.</w:t>
      </w:r>
    </w:p>
    <w:p w:rsidR="007659F4" w:rsidRDefault="007659F4" w:rsidP="007659F4">
      <w:pPr>
        <w:ind w:firstLine="709"/>
        <w:jc w:val="both"/>
        <w:rPr>
          <w:rFonts w:ascii="Times New Roman" w:hAnsi="Times New Roman" w:cs="Times New Roman"/>
          <w:sz w:val="28"/>
          <w:szCs w:val="28"/>
        </w:rPr>
      </w:pPr>
      <w:r w:rsidRPr="007659F4">
        <w:rPr>
          <w:rFonts w:ascii="Times New Roman" w:hAnsi="Times New Roman" w:cs="Times New Roman"/>
          <w:sz w:val="28"/>
          <w:szCs w:val="28"/>
        </w:rPr>
        <w:t xml:space="preserve">6.4. В тех </w:t>
      </w:r>
      <w:proofErr w:type="gramStart"/>
      <w:r w:rsidRPr="007659F4">
        <w:rPr>
          <w:rFonts w:ascii="Times New Roman" w:hAnsi="Times New Roman" w:cs="Times New Roman"/>
          <w:sz w:val="28"/>
          <w:szCs w:val="28"/>
        </w:rPr>
        <w:t>случаях</w:t>
      </w:r>
      <w:proofErr w:type="gramEnd"/>
      <w:r w:rsidRPr="007659F4">
        <w:rPr>
          <w:rFonts w:ascii="Times New Roman" w:hAnsi="Times New Roman" w:cs="Times New Roman"/>
          <w:sz w:val="28"/>
          <w:szCs w:val="28"/>
        </w:rPr>
        <w:t xml:space="preserve"> когда показано назначение "слабых" </w:t>
      </w:r>
      <w:proofErr w:type="spellStart"/>
      <w:r w:rsidRPr="007659F4">
        <w:rPr>
          <w:rFonts w:ascii="Times New Roman" w:hAnsi="Times New Roman" w:cs="Times New Roman"/>
          <w:sz w:val="28"/>
          <w:szCs w:val="28"/>
        </w:rPr>
        <w:t>опиоидов</w:t>
      </w:r>
      <w:proofErr w:type="spellEnd"/>
      <w:r w:rsidRPr="007659F4">
        <w:rPr>
          <w:rFonts w:ascii="Times New Roman" w:hAnsi="Times New Roman" w:cs="Times New Roman"/>
          <w:sz w:val="28"/>
          <w:szCs w:val="28"/>
        </w:rPr>
        <w:t xml:space="preserve"> (кодеин или </w:t>
      </w:r>
      <w:proofErr w:type="spellStart"/>
      <w:r w:rsidRPr="007659F4">
        <w:rPr>
          <w:rFonts w:ascii="Times New Roman" w:hAnsi="Times New Roman" w:cs="Times New Roman"/>
          <w:sz w:val="28"/>
          <w:szCs w:val="28"/>
        </w:rPr>
        <w:t>трамадол</w:t>
      </w:r>
      <w:proofErr w:type="spellEnd"/>
      <w:r w:rsidRPr="007659F4">
        <w:rPr>
          <w:rFonts w:ascii="Times New Roman" w:hAnsi="Times New Roman" w:cs="Times New Roman"/>
          <w:sz w:val="28"/>
          <w:szCs w:val="28"/>
        </w:rPr>
        <w:t xml:space="preserve">), но их применение по каким-либо причинам невозможно, может назначаться </w:t>
      </w:r>
      <w:proofErr w:type="spellStart"/>
      <w:r w:rsidRPr="007659F4">
        <w:rPr>
          <w:rFonts w:ascii="Times New Roman" w:hAnsi="Times New Roman" w:cs="Times New Roman"/>
          <w:sz w:val="28"/>
          <w:szCs w:val="28"/>
        </w:rPr>
        <w:t>флупиртина</w:t>
      </w:r>
      <w:proofErr w:type="spellEnd"/>
      <w:r w:rsidRPr="007659F4">
        <w:rPr>
          <w:rFonts w:ascii="Times New Roman" w:hAnsi="Times New Roman" w:cs="Times New Roman"/>
          <w:sz w:val="28"/>
          <w:szCs w:val="28"/>
        </w:rPr>
        <w:t xml:space="preserve"> </w:t>
      </w:r>
      <w:proofErr w:type="spellStart"/>
      <w:r w:rsidRPr="007659F4">
        <w:rPr>
          <w:rFonts w:ascii="Times New Roman" w:hAnsi="Times New Roman" w:cs="Times New Roman"/>
          <w:sz w:val="28"/>
          <w:szCs w:val="28"/>
        </w:rPr>
        <w:t>малеат</w:t>
      </w:r>
      <w:proofErr w:type="spellEnd"/>
      <w:r w:rsidRPr="007659F4">
        <w:rPr>
          <w:rFonts w:ascii="Times New Roman" w:hAnsi="Times New Roman" w:cs="Times New Roman"/>
          <w:sz w:val="28"/>
          <w:szCs w:val="28"/>
        </w:rPr>
        <w:t xml:space="preserve"> в виде капсул по 100 мг. Обычно начальная разовая доза </w:t>
      </w:r>
      <w:proofErr w:type="spellStart"/>
      <w:r w:rsidRPr="007659F4">
        <w:rPr>
          <w:rFonts w:ascii="Times New Roman" w:hAnsi="Times New Roman" w:cs="Times New Roman"/>
          <w:sz w:val="28"/>
          <w:szCs w:val="28"/>
        </w:rPr>
        <w:t>флупиртина</w:t>
      </w:r>
      <w:proofErr w:type="spellEnd"/>
      <w:r w:rsidRPr="007659F4">
        <w:rPr>
          <w:rFonts w:ascii="Times New Roman" w:hAnsi="Times New Roman" w:cs="Times New Roman"/>
          <w:sz w:val="28"/>
          <w:szCs w:val="28"/>
        </w:rPr>
        <w:t xml:space="preserve"> </w:t>
      </w:r>
      <w:proofErr w:type="spellStart"/>
      <w:r w:rsidRPr="007659F4">
        <w:rPr>
          <w:rFonts w:ascii="Times New Roman" w:hAnsi="Times New Roman" w:cs="Times New Roman"/>
          <w:sz w:val="28"/>
          <w:szCs w:val="28"/>
        </w:rPr>
        <w:t>малеата</w:t>
      </w:r>
      <w:proofErr w:type="spellEnd"/>
      <w:r w:rsidRPr="007659F4">
        <w:rPr>
          <w:rFonts w:ascii="Times New Roman" w:hAnsi="Times New Roman" w:cs="Times New Roman"/>
          <w:sz w:val="28"/>
          <w:szCs w:val="28"/>
        </w:rPr>
        <w:t xml:space="preserve"> у взрослых составляет 200 мг в сутки </w:t>
      </w:r>
      <w:r w:rsidRPr="007659F4">
        <w:rPr>
          <w:rFonts w:ascii="Times New Roman" w:hAnsi="Times New Roman" w:cs="Times New Roman"/>
          <w:sz w:val="28"/>
          <w:szCs w:val="28"/>
        </w:rPr>
        <w:lastRenderedPageBreak/>
        <w:t xml:space="preserve">однократно на ночь. Обычно применяют в дозе по 100 мг три раза в сутки. При неэффективности суточная доза у взрослых до 600 мг (по 200 мг три раза в сутки). Следует соблюдать осторожность у пожилых пациентов с тяжелыми заболеваниями печени и почек, сокращая суточную дозу до 300 мг. </w:t>
      </w:r>
      <w:proofErr w:type="spellStart"/>
      <w:r w:rsidRPr="007659F4">
        <w:rPr>
          <w:rFonts w:ascii="Times New Roman" w:hAnsi="Times New Roman" w:cs="Times New Roman"/>
          <w:sz w:val="28"/>
          <w:szCs w:val="28"/>
        </w:rPr>
        <w:t>Флупиртина</w:t>
      </w:r>
      <w:proofErr w:type="spellEnd"/>
      <w:r w:rsidRPr="007659F4">
        <w:rPr>
          <w:rFonts w:ascii="Times New Roman" w:hAnsi="Times New Roman" w:cs="Times New Roman"/>
          <w:sz w:val="28"/>
          <w:szCs w:val="28"/>
        </w:rPr>
        <w:t xml:space="preserve"> </w:t>
      </w:r>
      <w:proofErr w:type="spellStart"/>
      <w:r w:rsidRPr="007659F4">
        <w:rPr>
          <w:rFonts w:ascii="Times New Roman" w:hAnsi="Times New Roman" w:cs="Times New Roman"/>
          <w:sz w:val="28"/>
          <w:szCs w:val="28"/>
        </w:rPr>
        <w:t>малеат</w:t>
      </w:r>
      <w:proofErr w:type="spellEnd"/>
      <w:r w:rsidRPr="007659F4">
        <w:rPr>
          <w:rFonts w:ascii="Times New Roman" w:hAnsi="Times New Roman" w:cs="Times New Roman"/>
          <w:sz w:val="28"/>
          <w:szCs w:val="28"/>
        </w:rPr>
        <w:t xml:space="preserve"> можно также применять при острой и хронической боли в спине, боли после хирургических вмешательств и травм. </w:t>
      </w:r>
      <w:proofErr w:type="spellStart"/>
      <w:r w:rsidRPr="007659F4">
        <w:rPr>
          <w:rFonts w:ascii="Times New Roman" w:hAnsi="Times New Roman" w:cs="Times New Roman"/>
          <w:sz w:val="28"/>
          <w:szCs w:val="28"/>
        </w:rPr>
        <w:t>Флупиртина</w:t>
      </w:r>
      <w:proofErr w:type="spellEnd"/>
      <w:r w:rsidRPr="007659F4">
        <w:rPr>
          <w:rFonts w:ascii="Times New Roman" w:hAnsi="Times New Roman" w:cs="Times New Roman"/>
          <w:sz w:val="28"/>
          <w:szCs w:val="28"/>
        </w:rPr>
        <w:t xml:space="preserve"> </w:t>
      </w:r>
      <w:proofErr w:type="spellStart"/>
      <w:r w:rsidRPr="007659F4">
        <w:rPr>
          <w:rFonts w:ascii="Times New Roman" w:hAnsi="Times New Roman" w:cs="Times New Roman"/>
          <w:sz w:val="28"/>
          <w:szCs w:val="28"/>
        </w:rPr>
        <w:t>малеат</w:t>
      </w:r>
      <w:proofErr w:type="spellEnd"/>
      <w:r w:rsidRPr="007659F4">
        <w:rPr>
          <w:rFonts w:ascii="Times New Roman" w:hAnsi="Times New Roman" w:cs="Times New Roman"/>
          <w:sz w:val="28"/>
          <w:szCs w:val="28"/>
        </w:rPr>
        <w:t xml:space="preserve"> противопоказан детям, беременным и кормящим.</w:t>
      </w:r>
    </w:p>
    <w:p w:rsidR="007659F4" w:rsidRDefault="007659F4" w:rsidP="007659F4">
      <w:pPr>
        <w:ind w:firstLine="709"/>
        <w:jc w:val="both"/>
        <w:rPr>
          <w:rFonts w:ascii="Times New Roman" w:hAnsi="Times New Roman" w:cs="Times New Roman"/>
          <w:sz w:val="28"/>
          <w:szCs w:val="28"/>
        </w:rPr>
      </w:pPr>
      <w:r w:rsidRPr="007659F4">
        <w:rPr>
          <w:rFonts w:ascii="Times New Roman" w:hAnsi="Times New Roman" w:cs="Times New Roman"/>
          <w:sz w:val="28"/>
          <w:szCs w:val="28"/>
        </w:rPr>
        <w:t>7. Лечение ХБО. 3-я ступень (7 - 10 баллов по ВАШ).</w:t>
      </w:r>
    </w:p>
    <w:p w:rsidR="007659F4" w:rsidRDefault="007659F4" w:rsidP="007659F4">
      <w:pPr>
        <w:ind w:firstLine="709"/>
        <w:jc w:val="both"/>
        <w:rPr>
          <w:rFonts w:ascii="Times New Roman" w:hAnsi="Times New Roman" w:cs="Times New Roman"/>
          <w:sz w:val="28"/>
          <w:szCs w:val="28"/>
        </w:rPr>
      </w:pPr>
      <w:r w:rsidRPr="007659F4">
        <w:rPr>
          <w:rFonts w:ascii="Times New Roman" w:hAnsi="Times New Roman" w:cs="Times New Roman"/>
          <w:sz w:val="28"/>
          <w:szCs w:val="28"/>
        </w:rPr>
        <w:t>7.1. На третьей ступени лечения хронической боли применяются "сильные" наркотические анальгетики (таблица 3). Необходимо отметить, что увязывание выраженности болевого синдрома и ступени анальгезирующей терапии достаточно условно. Например, слабая или умеренная боль, появившаяся или усиливающаяся на фоне приема анальгетиков 1-й и 2-й ступени, требует "сильных" наркотических средств.</w:t>
      </w:r>
    </w:p>
    <w:p w:rsidR="007659F4" w:rsidRDefault="007659F4" w:rsidP="007659F4">
      <w:pPr>
        <w:ind w:firstLine="709"/>
        <w:jc w:val="both"/>
        <w:rPr>
          <w:rFonts w:ascii="Times New Roman" w:hAnsi="Times New Roman" w:cs="Times New Roman"/>
          <w:sz w:val="28"/>
          <w:szCs w:val="28"/>
        </w:rPr>
      </w:pPr>
      <w:r w:rsidRPr="007659F4">
        <w:rPr>
          <w:rFonts w:ascii="Times New Roman" w:hAnsi="Times New Roman" w:cs="Times New Roman"/>
          <w:sz w:val="28"/>
          <w:szCs w:val="28"/>
        </w:rPr>
        <w:t xml:space="preserve">Таблица 3 </w:t>
      </w:r>
    </w:p>
    <w:p w:rsidR="007659F4" w:rsidRPr="007659F4" w:rsidRDefault="007659F4" w:rsidP="007659F4">
      <w:pPr>
        <w:ind w:firstLine="709"/>
        <w:jc w:val="both"/>
        <w:rPr>
          <w:rFonts w:ascii="Times New Roman" w:hAnsi="Times New Roman" w:cs="Times New Roman"/>
          <w:sz w:val="28"/>
          <w:szCs w:val="28"/>
        </w:rPr>
      </w:pPr>
      <w:r w:rsidRPr="007659F4">
        <w:rPr>
          <w:rFonts w:ascii="Times New Roman" w:hAnsi="Times New Roman" w:cs="Times New Roman"/>
          <w:sz w:val="28"/>
          <w:szCs w:val="28"/>
        </w:rPr>
        <w:t>Наркотические анальгетики третьей ступени обезболивания &lt;*&gt; по рекомендациям ВОЗ ("сильные")</w:t>
      </w:r>
    </w:p>
    <w:p w:rsidR="007659F4" w:rsidRPr="007659F4" w:rsidRDefault="007659F4" w:rsidP="007659F4">
      <w:pPr>
        <w:ind w:firstLine="709"/>
        <w:jc w:val="both"/>
        <w:rPr>
          <w:rFonts w:ascii="Times New Roman" w:hAnsi="Times New Roman" w:cs="Times New Roman"/>
          <w:sz w:val="28"/>
          <w:szCs w:val="28"/>
        </w:rPr>
      </w:pPr>
      <w:r w:rsidRPr="007659F4">
        <w:rPr>
          <w:rFonts w:ascii="Times New Roman" w:hAnsi="Times New Roman" w:cs="Times New Roman"/>
          <w:sz w:val="28"/>
          <w:szCs w:val="28"/>
        </w:rPr>
        <w:t>-------------------+----------+---------+---------------+-------------</w:t>
      </w:r>
    </w:p>
    <w:p w:rsidR="007659F4" w:rsidRPr="007659F4" w:rsidRDefault="007659F4" w:rsidP="007659F4">
      <w:pPr>
        <w:ind w:firstLine="709"/>
        <w:jc w:val="both"/>
        <w:rPr>
          <w:rFonts w:ascii="Times New Roman" w:hAnsi="Times New Roman" w:cs="Times New Roman"/>
          <w:sz w:val="28"/>
          <w:szCs w:val="28"/>
        </w:rPr>
      </w:pPr>
      <w:proofErr w:type="gramStart"/>
      <w:r w:rsidRPr="007659F4">
        <w:rPr>
          <w:rFonts w:ascii="Times New Roman" w:hAnsi="Times New Roman" w:cs="Times New Roman"/>
          <w:sz w:val="28"/>
          <w:szCs w:val="28"/>
        </w:rPr>
        <w:t>¦  Лекарственное</w:t>
      </w:r>
      <w:proofErr w:type="gramEnd"/>
      <w:r w:rsidRPr="007659F4">
        <w:rPr>
          <w:rFonts w:ascii="Times New Roman" w:hAnsi="Times New Roman" w:cs="Times New Roman"/>
          <w:sz w:val="28"/>
          <w:szCs w:val="28"/>
        </w:rPr>
        <w:t xml:space="preserve">   ¦ Время до ¦Стартовая¦               ¦                 ¦</w:t>
      </w:r>
    </w:p>
    <w:p w:rsidR="007659F4" w:rsidRPr="007659F4" w:rsidRDefault="007659F4" w:rsidP="007659F4">
      <w:pPr>
        <w:ind w:firstLine="709"/>
        <w:jc w:val="both"/>
        <w:rPr>
          <w:rFonts w:ascii="Times New Roman" w:hAnsi="Times New Roman" w:cs="Times New Roman"/>
          <w:sz w:val="28"/>
          <w:szCs w:val="28"/>
        </w:rPr>
      </w:pPr>
      <w:r w:rsidRPr="007659F4">
        <w:rPr>
          <w:rFonts w:ascii="Times New Roman" w:hAnsi="Times New Roman" w:cs="Times New Roman"/>
          <w:sz w:val="28"/>
          <w:szCs w:val="28"/>
        </w:rPr>
        <w:t xml:space="preserve">¦ средство и </w:t>
      </w:r>
      <w:proofErr w:type="gramStart"/>
      <w:r w:rsidRPr="007659F4">
        <w:rPr>
          <w:rFonts w:ascii="Times New Roman" w:hAnsi="Times New Roman" w:cs="Times New Roman"/>
          <w:sz w:val="28"/>
          <w:szCs w:val="28"/>
        </w:rPr>
        <w:t>путь  ¦</w:t>
      </w:r>
      <w:proofErr w:type="gramEnd"/>
      <w:r w:rsidRPr="007659F4">
        <w:rPr>
          <w:rFonts w:ascii="Times New Roman" w:hAnsi="Times New Roman" w:cs="Times New Roman"/>
          <w:sz w:val="28"/>
          <w:szCs w:val="28"/>
        </w:rPr>
        <w:t xml:space="preserve">  начала  ¦суточная ¦   Кратность   ¦Побочные эффекты ¦</w:t>
      </w:r>
    </w:p>
    <w:p w:rsidR="007659F4" w:rsidRPr="007659F4" w:rsidRDefault="007659F4" w:rsidP="007659F4">
      <w:pPr>
        <w:ind w:firstLine="709"/>
        <w:jc w:val="both"/>
        <w:rPr>
          <w:rFonts w:ascii="Times New Roman" w:hAnsi="Times New Roman" w:cs="Times New Roman"/>
          <w:sz w:val="28"/>
          <w:szCs w:val="28"/>
        </w:rPr>
      </w:pPr>
      <w:r w:rsidRPr="007659F4">
        <w:rPr>
          <w:rFonts w:ascii="Times New Roman" w:hAnsi="Times New Roman" w:cs="Times New Roman"/>
          <w:sz w:val="28"/>
          <w:szCs w:val="28"/>
        </w:rPr>
        <w:t xml:space="preserve">¦     введения     ¦ действия </w:t>
      </w:r>
      <w:proofErr w:type="gramStart"/>
      <w:r w:rsidRPr="007659F4">
        <w:rPr>
          <w:rFonts w:ascii="Times New Roman" w:hAnsi="Times New Roman" w:cs="Times New Roman"/>
          <w:sz w:val="28"/>
          <w:szCs w:val="28"/>
        </w:rPr>
        <w:t>¦  доза</w:t>
      </w:r>
      <w:proofErr w:type="gramEnd"/>
      <w:r w:rsidRPr="007659F4">
        <w:rPr>
          <w:rFonts w:ascii="Times New Roman" w:hAnsi="Times New Roman" w:cs="Times New Roman"/>
          <w:sz w:val="28"/>
          <w:szCs w:val="28"/>
        </w:rPr>
        <w:t xml:space="preserve">   ¦введения/приема¦                 ¦</w:t>
      </w:r>
    </w:p>
    <w:p w:rsidR="007659F4" w:rsidRPr="007659F4" w:rsidRDefault="007659F4" w:rsidP="007659F4">
      <w:pPr>
        <w:ind w:firstLine="709"/>
        <w:jc w:val="both"/>
        <w:rPr>
          <w:rFonts w:ascii="Times New Roman" w:hAnsi="Times New Roman" w:cs="Times New Roman"/>
          <w:sz w:val="28"/>
          <w:szCs w:val="28"/>
        </w:rPr>
      </w:pPr>
      <w:r w:rsidRPr="007659F4">
        <w:rPr>
          <w:rFonts w:ascii="Times New Roman" w:hAnsi="Times New Roman" w:cs="Times New Roman"/>
          <w:sz w:val="28"/>
          <w:szCs w:val="28"/>
        </w:rPr>
        <w:t xml:space="preserve">¦                  </w:t>
      </w:r>
      <w:proofErr w:type="gramStart"/>
      <w:r w:rsidRPr="007659F4">
        <w:rPr>
          <w:rFonts w:ascii="Times New Roman" w:hAnsi="Times New Roman" w:cs="Times New Roman"/>
          <w:sz w:val="28"/>
          <w:szCs w:val="28"/>
        </w:rPr>
        <w:t>¦  (</w:t>
      </w:r>
      <w:proofErr w:type="gramEnd"/>
      <w:r w:rsidRPr="007659F4">
        <w:rPr>
          <w:rFonts w:ascii="Times New Roman" w:hAnsi="Times New Roman" w:cs="Times New Roman"/>
          <w:sz w:val="28"/>
          <w:szCs w:val="28"/>
        </w:rPr>
        <w:t>мин)   ¦  &lt;***&gt;  ¦               ¦                 ¦</w:t>
      </w:r>
    </w:p>
    <w:p w:rsidR="007659F4" w:rsidRPr="007659F4" w:rsidRDefault="007659F4" w:rsidP="007659F4">
      <w:pPr>
        <w:ind w:firstLine="709"/>
        <w:jc w:val="both"/>
        <w:rPr>
          <w:rFonts w:ascii="Times New Roman" w:hAnsi="Times New Roman" w:cs="Times New Roman"/>
          <w:sz w:val="28"/>
          <w:szCs w:val="28"/>
        </w:rPr>
      </w:pPr>
      <w:r w:rsidRPr="007659F4">
        <w:rPr>
          <w:rFonts w:ascii="Times New Roman" w:hAnsi="Times New Roman" w:cs="Times New Roman"/>
          <w:sz w:val="28"/>
          <w:szCs w:val="28"/>
        </w:rPr>
        <w:t>+------------------+----------+---------+---------------+-----------------+</w:t>
      </w:r>
    </w:p>
    <w:p w:rsidR="007659F4" w:rsidRPr="007659F4" w:rsidRDefault="007659F4" w:rsidP="007659F4">
      <w:pPr>
        <w:ind w:firstLine="709"/>
        <w:jc w:val="both"/>
        <w:rPr>
          <w:rFonts w:ascii="Times New Roman" w:hAnsi="Times New Roman" w:cs="Times New Roman"/>
          <w:sz w:val="28"/>
          <w:szCs w:val="28"/>
        </w:rPr>
      </w:pPr>
      <w:r w:rsidRPr="007659F4">
        <w:rPr>
          <w:rFonts w:ascii="Times New Roman" w:hAnsi="Times New Roman" w:cs="Times New Roman"/>
          <w:sz w:val="28"/>
          <w:szCs w:val="28"/>
        </w:rPr>
        <w:t xml:space="preserve">¦Морфин            ¦ 60 - 120 </w:t>
      </w:r>
      <w:proofErr w:type="gramStart"/>
      <w:r w:rsidRPr="007659F4">
        <w:rPr>
          <w:rFonts w:ascii="Times New Roman" w:hAnsi="Times New Roman" w:cs="Times New Roman"/>
          <w:sz w:val="28"/>
          <w:szCs w:val="28"/>
        </w:rPr>
        <w:t>¦  30</w:t>
      </w:r>
      <w:proofErr w:type="gramEnd"/>
      <w:r w:rsidRPr="007659F4">
        <w:rPr>
          <w:rFonts w:ascii="Times New Roman" w:hAnsi="Times New Roman" w:cs="Times New Roman"/>
          <w:sz w:val="28"/>
          <w:szCs w:val="28"/>
        </w:rPr>
        <w:t xml:space="preserve"> мг  ¦2 раза в сутки ¦Тошнота, рвота,  ¦</w:t>
      </w:r>
    </w:p>
    <w:p w:rsidR="007659F4" w:rsidRPr="007659F4" w:rsidRDefault="007659F4" w:rsidP="007659F4">
      <w:pPr>
        <w:ind w:firstLine="709"/>
        <w:jc w:val="both"/>
        <w:rPr>
          <w:rFonts w:ascii="Times New Roman" w:hAnsi="Times New Roman" w:cs="Times New Roman"/>
          <w:sz w:val="28"/>
          <w:szCs w:val="28"/>
        </w:rPr>
      </w:pPr>
      <w:r w:rsidRPr="007659F4">
        <w:rPr>
          <w:rFonts w:ascii="Times New Roman" w:hAnsi="Times New Roman" w:cs="Times New Roman"/>
          <w:sz w:val="28"/>
          <w:szCs w:val="28"/>
        </w:rPr>
        <w:t>¦(</w:t>
      </w:r>
      <w:proofErr w:type="gramStart"/>
      <w:r w:rsidRPr="007659F4">
        <w:rPr>
          <w:rFonts w:ascii="Times New Roman" w:hAnsi="Times New Roman" w:cs="Times New Roman"/>
          <w:sz w:val="28"/>
          <w:szCs w:val="28"/>
        </w:rPr>
        <w:t xml:space="preserve">перорально)   </w:t>
      </w:r>
      <w:proofErr w:type="gramEnd"/>
      <w:r w:rsidRPr="007659F4">
        <w:rPr>
          <w:rFonts w:ascii="Times New Roman" w:hAnsi="Times New Roman" w:cs="Times New Roman"/>
          <w:sz w:val="28"/>
          <w:szCs w:val="28"/>
        </w:rPr>
        <w:t xml:space="preserve">   ¦   мин    ¦         ¦               ¦запор, снижение  ¦</w:t>
      </w:r>
    </w:p>
    <w:p w:rsidR="007659F4" w:rsidRPr="007659F4" w:rsidRDefault="007659F4" w:rsidP="007659F4">
      <w:pPr>
        <w:ind w:firstLine="709"/>
        <w:jc w:val="both"/>
        <w:rPr>
          <w:rFonts w:ascii="Times New Roman" w:hAnsi="Times New Roman" w:cs="Times New Roman"/>
          <w:sz w:val="28"/>
          <w:szCs w:val="28"/>
        </w:rPr>
      </w:pPr>
      <w:r w:rsidRPr="007659F4">
        <w:rPr>
          <w:rFonts w:ascii="Times New Roman" w:hAnsi="Times New Roman" w:cs="Times New Roman"/>
          <w:sz w:val="28"/>
          <w:szCs w:val="28"/>
        </w:rPr>
        <w:t xml:space="preserve">¦                  ¦          ¦         ¦               ¦АД, </w:t>
      </w:r>
      <w:proofErr w:type="gramStart"/>
      <w:r w:rsidRPr="007659F4">
        <w:rPr>
          <w:rFonts w:ascii="Times New Roman" w:hAnsi="Times New Roman" w:cs="Times New Roman"/>
          <w:sz w:val="28"/>
          <w:szCs w:val="28"/>
        </w:rPr>
        <w:t>тахикардия,  ¦</w:t>
      </w:r>
      <w:proofErr w:type="gramEnd"/>
    </w:p>
    <w:p w:rsidR="007659F4" w:rsidRPr="007659F4" w:rsidRDefault="007659F4" w:rsidP="007659F4">
      <w:pPr>
        <w:ind w:firstLine="709"/>
        <w:jc w:val="both"/>
        <w:rPr>
          <w:rFonts w:ascii="Times New Roman" w:hAnsi="Times New Roman" w:cs="Times New Roman"/>
          <w:sz w:val="28"/>
          <w:szCs w:val="28"/>
        </w:rPr>
      </w:pPr>
      <w:r w:rsidRPr="007659F4">
        <w:rPr>
          <w:rFonts w:ascii="Times New Roman" w:hAnsi="Times New Roman" w:cs="Times New Roman"/>
          <w:sz w:val="28"/>
          <w:szCs w:val="28"/>
        </w:rPr>
        <w:t>¦                  ¦          ¦         ¦               ¦угнетение дых.   ¦</w:t>
      </w:r>
    </w:p>
    <w:p w:rsidR="007659F4" w:rsidRPr="007659F4" w:rsidRDefault="007659F4" w:rsidP="007659F4">
      <w:pPr>
        <w:ind w:firstLine="709"/>
        <w:jc w:val="both"/>
        <w:rPr>
          <w:rFonts w:ascii="Times New Roman" w:hAnsi="Times New Roman" w:cs="Times New Roman"/>
          <w:sz w:val="28"/>
          <w:szCs w:val="28"/>
        </w:rPr>
      </w:pPr>
      <w:r w:rsidRPr="007659F4">
        <w:rPr>
          <w:rFonts w:ascii="Times New Roman" w:hAnsi="Times New Roman" w:cs="Times New Roman"/>
          <w:sz w:val="28"/>
          <w:szCs w:val="28"/>
        </w:rPr>
        <w:t>¦                  ¦          ¦         ¦               ¦</w:t>
      </w:r>
      <w:proofErr w:type="gramStart"/>
      <w:r w:rsidRPr="007659F4">
        <w:rPr>
          <w:rFonts w:ascii="Times New Roman" w:hAnsi="Times New Roman" w:cs="Times New Roman"/>
          <w:sz w:val="28"/>
          <w:szCs w:val="28"/>
        </w:rPr>
        <w:t xml:space="preserve">центра,   </w:t>
      </w:r>
      <w:proofErr w:type="gramEnd"/>
      <w:r w:rsidRPr="007659F4">
        <w:rPr>
          <w:rFonts w:ascii="Times New Roman" w:hAnsi="Times New Roman" w:cs="Times New Roman"/>
          <w:sz w:val="28"/>
          <w:szCs w:val="28"/>
        </w:rPr>
        <w:t xml:space="preserve">       ¦</w:t>
      </w:r>
    </w:p>
    <w:p w:rsidR="007659F4" w:rsidRPr="007659F4" w:rsidRDefault="007659F4" w:rsidP="007659F4">
      <w:pPr>
        <w:ind w:firstLine="709"/>
        <w:jc w:val="both"/>
        <w:rPr>
          <w:rFonts w:ascii="Times New Roman" w:hAnsi="Times New Roman" w:cs="Times New Roman"/>
          <w:sz w:val="28"/>
          <w:szCs w:val="28"/>
        </w:rPr>
      </w:pPr>
      <w:r w:rsidRPr="007659F4">
        <w:rPr>
          <w:rFonts w:ascii="Times New Roman" w:hAnsi="Times New Roman" w:cs="Times New Roman"/>
          <w:sz w:val="28"/>
          <w:szCs w:val="28"/>
        </w:rPr>
        <w:t>¦                  ¦          ¦         ¦               ¦</w:t>
      </w:r>
      <w:proofErr w:type="gramStart"/>
      <w:r w:rsidRPr="007659F4">
        <w:rPr>
          <w:rFonts w:ascii="Times New Roman" w:hAnsi="Times New Roman" w:cs="Times New Roman"/>
          <w:sz w:val="28"/>
          <w:szCs w:val="28"/>
        </w:rPr>
        <w:t>головокружение,  ¦</w:t>
      </w:r>
      <w:proofErr w:type="gramEnd"/>
    </w:p>
    <w:p w:rsidR="007659F4" w:rsidRPr="007659F4" w:rsidRDefault="007659F4" w:rsidP="007659F4">
      <w:pPr>
        <w:ind w:firstLine="709"/>
        <w:jc w:val="both"/>
        <w:rPr>
          <w:rFonts w:ascii="Times New Roman" w:hAnsi="Times New Roman" w:cs="Times New Roman"/>
          <w:sz w:val="28"/>
          <w:szCs w:val="28"/>
        </w:rPr>
      </w:pPr>
      <w:r w:rsidRPr="007659F4">
        <w:rPr>
          <w:rFonts w:ascii="Times New Roman" w:hAnsi="Times New Roman" w:cs="Times New Roman"/>
          <w:sz w:val="28"/>
          <w:szCs w:val="28"/>
        </w:rPr>
        <w:t>¦                  ¦          ¦         ¦               ¦</w:t>
      </w:r>
      <w:proofErr w:type="gramStart"/>
      <w:r w:rsidRPr="007659F4">
        <w:rPr>
          <w:rFonts w:ascii="Times New Roman" w:hAnsi="Times New Roman" w:cs="Times New Roman"/>
          <w:sz w:val="28"/>
          <w:szCs w:val="28"/>
        </w:rPr>
        <w:t xml:space="preserve">сонливость,   </w:t>
      </w:r>
      <w:proofErr w:type="gramEnd"/>
      <w:r w:rsidRPr="007659F4">
        <w:rPr>
          <w:rFonts w:ascii="Times New Roman" w:hAnsi="Times New Roman" w:cs="Times New Roman"/>
          <w:sz w:val="28"/>
          <w:szCs w:val="28"/>
        </w:rPr>
        <w:t xml:space="preserve">   ¦</w:t>
      </w:r>
    </w:p>
    <w:p w:rsidR="007659F4" w:rsidRPr="007659F4" w:rsidRDefault="007659F4" w:rsidP="007659F4">
      <w:pPr>
        <w:ind w:firstLine="709"/>
        <w:jc w:val="both"/>
        <w:rPr>
          <w:rFonts w:ascii="Times New Roman" w:hAnsi="Times New Roman" w:cs="Times New Roman"/>
          <w:sz w:val="28"/>
          <w:szCs w:val="28"/>
        </w:rPr>
      </w:pPr>
      <w:r w:rsidRPr="007659F4">
        <w:rPr>
          <w:rFonts w:ascii="Times New Roman" w:hAnsi="Times New Roman" w:cs="Times New Roman"/>
          <w:sz w:val="28"/>
          <w:szCs w:val="28"/>
        </w:rPr>
        <w:t>¦                  ¦          ¦         ¦               ¦слабость         ¦</w:t>
      </w:r>
    </w:p>
    <w:p w:rsidR="007659F4" w:rsidRPr="007659F4" w:rsidRDefault="007659F4" w:rsidP="007659F4">
      <w:pPr>
        <w:ind w:firstLine="709"/>
        <w:jc w:val="both"/>
        <w:rPr>
          <w:rFonts w:ascii="Times New Roman" w:hAnsi="Times New Roman" w:cs="Times New Roman"/>
          <w:sz w:val="28"/>
          <w:szCs w:val="28"/>
        </w:rPr>
      </w:pPr>
      <w:r w:rsidRPr="007659F4">
        <w:rPr>
          <w:rFonts w:ascii="Times New Roman" w:hAnsi="Times New Roman" w:cs="Times New Roman"/>
          <w:sz w:val="28"/>
          <w:szCs w:val="28"/>
        </w:rPr>
        <w:t>+------------------+----------+---------+---------------+-----------------+</w:t>
      </w:r>
    </w:p>
    <w:p w:rsidR="007659F4" w:rsidRPr="007659F4" w:rsidRDefault="007659F4" w:rsidP="007659F4">
      <w:pPr>
        <w:ind w:firstLine="709"/>
        <w:jc w:val="both"/>
        <w:rPr>
          <w:rFonts w:ascii="Times New Roman" w:hAnsi="Times New Roman" w:cs="Times New Roman"/>
          <w:sz w:val="28"/>
          <w:szCs w:val="28"/>
        </w:rPr>
      </w:pPr>
      <w:r w:rsidRPr="007659F4">
        <w:rPr>
          <w:rFonts w:ascii="Times New Roman" w:hAnsi="Times New Roman" w:cs="Times New Roman"/>
          <w:sz w:val="28"/>
          <w:szCs w:val="28"/>
        </w:rPr>
        <w:lastRenderedPageBreak/>
        <w:t>¦</w:t>
      </w:r>
      <w:proofErr w:type="spellStart"/>
      <w:r w:rsidRPr="007659F4">
        <w:rPr>
          <w:rFonts w:ascii="Times New Roman" w:hAnsi="Times New Roman" w:cs="Times New Roman"/>
          <w:sz w:val="28"/>
          <w:szCs w:val="28"/>
        </w:rPr>
        <w:t>Фентанил</w:t>
      </w:r>
      <w:proofErr w:type="spellEnd"/>
      <w:r w:rsidRPr="007659F4">
        <w:rPr>
          <w:rFonts w:ascii="Times New Roman" w:hAnsi="Times New Roman" w:cs="Times New Roman"/>
          <w:sz w:val="28"/>
          <w:szCs w:val="28"/>
        </w:rPr>
        <w:t xml:space="preserve">          ¦1 - 3 мин </w:t>
      </w:r>
      <w:proofErr w:type="gramStart"/>
      <w:r w:rsidRPr="007659F4">
        <w:rPr>
          <w:rFonts w:ascii="Times New Roman" w:hAnsi="Times New Roman" w:cs="Times New Roman"/>
          <w:sz w:val="28"/>
          <w:szCs w:val="28"/>
        </w:rPr>
        <w:t>¦  8</w:t>
      </w:r>
      <w:proofErr w:type="gramEnd"/>
      <w:r w:rsidRPr="007659F4">
        <w:rPr>
          <w:rFonts w:ascii="Times New Roman" w:hAnsi="Times New Roman" w:cs="Times New Roman"/>
          <w:sz w:val="28"/>
          <w:szCs w:val="28"/>
        </w:rPr>
        <w:t xml:space="preserve"> мг   ¦  до 24 раз в  ¦Угнетение        ¦</w:t>
      </w:r>
    </w:p>
    <w:p w:rsidR="007659F4" w:rsidRPr="007659F4" w:rsidRDefault="007659F4" w:rsidP="007659F4">
      <w:pPr>
        <w:ind w:firstLine="709"/>
        <w:jc w:val="both"/>
        <w:rPr>
          <w:rFonts w:ascii="Times New Roman" w:hAnsi="Times New Roman" w:cs="Times New Roman"/>
          <w:sz w:val="28"/>
          <w:szCs w:val="28"/>
        </w:rPr>
      </w:pPr>
      <w:r w:rsidRPr="007659F4">
        <w:rPr>
          <w:rFonts w:ascii="Times New Roman" w:hAnsi="Times New Roman" w:cs="Times New Roman"/>
          <w:sz w:val="28"/>
          <w:szCs w:val="28"/>
        </w:rPr>
        <w:t>¦                  ¦          ¦         ¦     сутки     ¦</w:t>
      </w:r>
      <w:proofErr w:type="gramStart"/>
      <w:r w:rsidRPr="007659F4">
        <w:rPr>
          <w:rFonts w:ascii="Times New Roman" w:hAnsi="Times New Roman" w:cs="Times New Roman"/>
          <w:sz w:val="28"/>
          <w:szCs w:val="28"/>
        </w:rPr>
        <w:t xml:space="preserve">дыхания,   </w:t>
      </w:r>
      <w:proofErr w:type="gramEnd"/>
      <w:r w:rsidRPr="007659F4">
        <w:rPr>
          <w:rFonts w:ascii="Times New Roman" w:hAnsi="Times New Roman" w:cs="Times New Roman"/>
          <w:sz w:val="28"/>
          <w:szCs w:val="28"/>
        </w:rPr>
        <w:t xml:space="preserve">      ¦</w:t>
      </w:r>
    </w:p>
    <w:p w:rsidR="007659F4" w:rsidRPr="007659F4" w:rsidRDefault="007659F4" w:rsidP="007659F4">
      <w:pPr>
        <w:ind w:firstLine="709"/>
        <w:jc w:val="both"/>
        <w:rPr>
          <w:rFonts w:ascii="Times New Roman" w:hAnsi="Times New Roman" w:cs="Times New Roman"/>
          <w:sz w:val="28"/>
          <w:szCs w:val="28"/>
        </w:rPr>
      </w:pPr>
      <w:r w:rsidRPr="007659F4">
        <w:rPr>
          <w:rFonts w:ascii="Times New Roman" w:hAnsi="Times New Roman" w:cs="Times New Roman"/>
          <w:sz w:val="28"/>
          <w:szCs w:val="28"/>
        </w:rPr>
        <w:t>¦                  ¦          ¦         ¦               ¦</w:t>
      </w:r>
      <w:proofErr w:type="spellStart"/>
      <w:proofErr w:type="gramStart"/>
      <w:r w:rsidRPr="007659F4">
        <w:rPr>
          <w:rFonts w:ascii="Times New Roman" w:hAnsi="Times New Roman" w:cs="Times New Roman"/>
          <w:sz w:val="28"/>
          <w:szCs w:val="28"/>
        </w:rPr>
        <w:t>гиповентиляция</w:t>
      </w:r>
      <w:proofErr w:type="spellEnd"/>
      <w:r w:rsidRPr="007659F4">
        <w:rPr>
          <w:rFonts w:ascii="Times New Roman" w:hAnsi="Times New Roman" w:cs="Times New Roman"/>
          <w:sz w:val="28"/>
          <w:szCs w:val="28"/>
        </w:rPr>
        <w:t>,  ¦</w:t>
      </w:r>
      <w:proofErr w:type="gramEnd"/>
    </w:p>
    <w:p w:rsidR="007659F4" w:rsidRPr="007659F4" w:rsidRDefault="007659F4" w:rsidP="007659F4">
      <w:pPr>
        <w:ind w:firstLine="709"/>
        <w:jc w:val="both"/>
        <w:rPr>
          <w:rFonts w:ascii="Times New Roman" w:hAnsi="Times New Roman" w:cs="Times New Roman"/>
          <w:sz w:val="28"/>
          <w:szCs w:val="28"/>
        </w:rPr>
      </w:pPr>
      <w:r w:rsidRPr="007659F4">
        <w:rPr>
          <w:rFonts w:ascii="Times New Roman" w:hAnsi="Times New Roman" w:cs="Times New Roman"/>
          <w:sz w:val="28"/>
          <w:szCs w:val="28"/>
        </w:rPr>
        <w:t xml:space="preserve">¦                  ¦          ¦         ¦               ¦головная </w:t>
      </w:r>
      <w:proofErr w:type="gramStart"/>
      <w:r w:rsidRPr="007659F4">
        <w:rPr>
          <w:rFonts w:ascii="Times New Roman" w:hAnsi="Times New Roman" w:cs="Times New Roman"/>
          <w:sz w:val="28"/>
          <w:szCs w:val="28"/>
        </w:rPr>
        <w:t xml:space="preserve">боль,   </w:t>
      </w:r>
      <w:proofErr w:type="gramEnd"/>
      <w:r w:rsidRPr="007659F4">
        <w:rPr>
          <w:rFonts w:ascii="Times New Roman" w:hAnsi="Times New Roman" w:cs="Times New Roman"/>
          <w:sz w:val="28"/>
          <w:szCs w:val="28"/>
        </w:rPr>
        <w:t>¦</w:t>
      </w:r>
    </w:p>
    <w:p w:rsidR="007659F4" w:rsidRPr="007659F4" w:rsidRDefault="007659F4" w:rsidP="007659F4">
      <w:pPr>
        <w:ind w:firstLine="709"/>
        <w:jc w:val="both"/>
        <w:rPr>
          <w:rFonts w:ascii="Times New Roman" w:hAnsi="Times New Roman" w:cs="Times New Roman"/>
          <w:sz w:val="28"/>
          <w:szCs w:val="28"/>
        </w:rPr>
      </w:pPr>
      <w:r w:rsidRPr="007659F4">
        <w:rPr>
          <w:rFonts w:ascii="Times New Roman" w:hAnsi="Times New Roman" w:cs="Times New Roman"/>
          <w:sz w:val="28"/>
          <w:szCs w:val="28"/>
        </w:rPr>
        <w:t>¦                  ¦          ¦         ¦               ¦</w:t>
      </w:r>
      <w:proofErr w:type="gramStart"/>
      <w:r w:rsidRPr="007659F4">
        <w:rPr>
          <w:rFonts w:ascii="Times New Roman" w:hAnsi="Times New Roman" w:cs="Times New Roman"/>
          <w:sz w:val="28"/>
          <w:szCs w:val="28"/>
        </w:rPr>
        <w:t xml:space="preserve">сонливость,   </w:t>
      </w:r>
      <w:proofErr w:type="gramEnd"/>
      <w:r w:rsidRPr="007659F4">
        <w:rPr>
          <w:rFonts w:ascii="Times New Roman" w:hAnsi="Times New Roman" w:cs="Times New Roman"/>
          <w:sz w:val="28"/>
          <w:szCs w:val="28"/>
        </w:rPr>
        <w:t xml:space="preserve">   ¦</w:t>
      </w:r>
    </w:p>
    <w:p w:rsidR="007659F4" w:rsidRPr="007659F4" w:rsidRDefault="007659F4" w:rsidP="007659F4">
      <w:pPr>
        <w:ind w:firstLine="709"/>
        <w:jc w:val="both"/>
        <w:rPr>
          <w:rFonts w:ascii="Times New Roman" w:hAnsi="Times New Roman" w:cs="Times New Roman"/>
          <w:sz w:val="28"/>
          <w:szCs w:val="28"/>
        </w:rPr>
      </w:pPr>
      <w:r w:rsidRPr="007659F4">
        <w:rPr>
          <w:rFonts w:ascii="Times New Roman" w:hAnsi="Times New Roman" w:cs="Times New Roman"/>
          <w:sz w:val="28"/>
          <w:szCs w:val="28"/>
        </w:rPr>
        <w:t xml:space="preserve">¦                  ¦          ¦         ¦               ¦тошнота, </w:t>
      </w:r>
      <w:proofErr w:type="gramStart"/>
      <w:r w:rsidRPr="007659F4">
        <w:rPr>
          <w:rFonts w:ascii="Times New Roman" w:hAnsi="Times New Roman" w:cs="Times New Roman"/>
          <w:sz w:val="28"/>
          <w:szCs w:val="28"/>
        </w:rPr>
        <w:t>рвота,  ¦</w:t>
      </w:r>
      <w:proofErr w:type="gramEnd"/>
    </w:p>
    <w:p w:rsidR="007659F4" w:rsidRPr="007659F4" w:rsidRDefault="007659F4" w:rsidP="007659F4">
      <w:pPr>
        <w:ind w:firstLine="709"/>
        <w:jc w:val="both"/>
        <w:rPr>
          <w:rFonts w:ascii="Times New Roman" w:hAnsi="Times New Roman" w:cs="Times New Roman"/>
          <w:sz w:val="28"/>
          <w:szCs w:val="28"/>
        </w:rPr>
      </w:pPr>
      <w:r w:rsidRPr="007659F4">
        <w:rPr>
          <w:rFonts w:ascii="Times New Roman" w:hAnsi="Times New Roman" w:cs="Times New Roman"/>
          <w:sz w:val="28"/>
          <w:szCs w:val="28"/>
        </w:rPr>
        <w:t>¦                  ¦          ¦         ¦               ¦брадикардия      ¦</w:t>
      </w:r>
    </w:p>
    <w:p w:rsidR="007659F4" w:rsidRPr="007659F4" w:rsidRDefault="007659F4" w:rsidP="007659F4">
      <w:pPr>
        <w:ind w:firstLine="709"/>
        <w:jc w:val="both"/>
        <w:rPr>
          <w:rFonts w:ascii="Times New Roman" w:hAnsi="Times New Roman" w:cs="Times New Roman"/>
          <w:sz w:val="28"/>
          <w:szCs w:val="28"/>
        </w:rPr>
      </w:pPr>
      <w:r w:rsidRPr="007659F4">
        <w:rPr>
          <w:rFonts w:ascii="Times New Roman" w:hAnsi="Times New Roman" w:cs="Times New Roman"/>
          <w:sz w:val="28"/>
          <w:szCs w:val="28"/>
        </w:rPr>
        <w:t>+------------------+----------+---------+---------------+-----------------+</w:t>
      </w:r>
    </w:p>
    <w:p w:rsidR="007659F4" w:rsidRPr="007659F4" w:rsidRDefault="007659F4" w:rsidP="007659F4">
      <w:pPr>
        <w:ind w:firstLine="709"/>
        <w:jc w:val="both"/>
        <w:rPr>
          <w:rFonts w:ascii="Times New Roman" w:hAnsi="Times New Roman" w:cs="Times New Roman"/>
          <w:sz w:val="28"/>
          <w:szCs w:val="28"/>
        </w:rPr>
      </w:pPr>
      <w:r w:rsidRPr="007659F4">
        <w:rPr>
          <w:rFonts w:ascii="Times New Roman" w:hAnsi="Times New Roman" w:cs="Times New Roman"/>
          <w:sz w:val="28"/>
          <w:szCs w:val="28"/>
        </w:rPr>
        <w:t xml:space="preserve">¦Морфин            ¦ 10 - </w:t>
      </w:r>
      <w:proofErr w:type="gramStart"/>
      <w:r w:rsidRPr="007659F4">
        <w:rPr>
          <w:rFonts w:ascii="Times New Roman" w:hAnsi="Times New Roman" w:cs="Times New Roman"/>
          <w:sz w:val="28"/>
          <w:szCs w:val="28"/>
        </w:rPr>
        <w:t>15  ¦</w:t>
      </w:r>
      <w:proofErr w:type="gramEnd"/>
      <w:r w:rsidRPr="007659F4">
        <w:rPr>
          <w:rFonts w:ascii="Times New Roman" w:hAnsi="Times New Roman" w:cs="Times New Roman"/>
          <w:sz w:val="28"/>
          <w:szCs w:val="28"/>
        </w:rPr>
        <w:t>5 - 10 мг¦  4 - 6 раз в  ¦См. выше, а      ¦</w:t>
      </w:r>
    </w:p>
    <w:p w:rsidR="007659F4" w:rsidRPr="007659F4" w:rsidRDefault="007659F4" w:rsidP="007659F4">
      <w:pPr>
        <w:ind w:firstLine="709"/>
        <w:jc w:val="both"/>
        <w:rPr>
          <w:rFonts w:ascii="Times New Roman" w:hAnsi="Times New Roman" w:cs="Times New Roman"/>
          <w:sz w:val="28"/>
          <w:szCs w:val="28"/>
        </w:rPr>
      </w:pPr>
      <w:r w:rsidRPr="007659F4">
        <w:rPr>
          <w:rFonts w:ascii="Times New Roman" w:hAnsi="Times New Roman" w:cs="Times New Roman"/>
          <w:sz w:val="28"/>
          <w:szCs w:val="28"/>
        </w:rPr>
        <w:t>¦(</w:t>
      </w:r>
      <w:proofErr w:type="gramStart"/>
      <w:r w:rsidRPr="007659F4">
        <w:rPr>
          <w:rFonts w:ascii="Times New Roman" w:hAnsi="Times New Roman" w:cs="Times New Roman"/>
          <w:sz w:val="28"/>
          <w:szCs w:val="28"/>
        </w:rPr>
        <w:t xml:space="preserve">парентерально)   </w:t>
      </w:r>
      <w:proofErr w:type="gramEnd"/>
      <w:r w:rsidRPr="007659F4">
        <w:rPr>
          <w:rFonts w:ascii="Times New Roman" w:hAnsi="Times New Roman" w:cs="Times New Roman"/>
          <w:sz w:val="28"/>
          <w:szCs w:val="28"/>
        </w:rPr>
        <w:t>¦   мин    ¦         ¦     сутки     ¦также местные    ¦</w:t>
      </w:r>
    </w:p>
    <w:p w:rsidR="007659F4" w:rsidRPr="007659F4" w:rsidRDefault="007659F4" w:rsidP="007659F4">
      <w:pPr>
        <w:ind w:firstLine="709"/>
        <w:jc w:val="both"/>
        <w:rPr>
          <w:rFonts w:ascii="Times New Roman" w:hAnsi="Times New Roman" w:cs="Times New Roman"/>
          <w:sz w:val="28"/>
          <w:szCs w:val="28"/>
        </w:rPr>
      </w:pPr>
      <w:r w:rsidRPr="007659F4">
        <w:rPr>
          <w:rFonts w:ascii="Times New Roman" w:hAnsi="Times New Roman" w:cs="Times New Roman"/>
          <w:sz w:val="28"/>
          <w:szCs w:val="28"/>
        </w:rPr>
        <w:t>¦&lt;**&gt;              ¦          ¦         ¦               ¦реакции          ¦</w:t>
      </w:r>
    </w:p>
    <w:p w:rsidR="007659F4" w:rsidRPr="007659F4" w:rsidRDefault="007659F4" w:rsidP="007659F4">
      <w:pPr>
        <w:ind w:firstLine="709"/>
        <w:jc w:val="both"/>
        <w:rPr>
          <w:rFonts w:ascii="Times New Roman" w:hAnsi="Times New Roman" w:cs="Times New Roman"/>
          <w:sz w:val="28"/>
          <w:szCs w:val="28"/>
        </w:rPr>
      </w:pPr>
      <w:r w:rsidRPr="007659F4">
        <w:rPr>
          <w:rFonts w:ascii="Times New Roman" w:hAnsi="Times New Roman" w:cs="Times New Roman"/>
          <w:sz w:val="28"/>
          <w:szCs w:val="28"/>
        </w:rPr>
        <w:t xml:space="preserve">¦                  ¦          ¦         ¦               </w:t>
      </w:r>
      <w:proofErr w:type="gramStart"/>
      <w:r w:rsidRPr="007659F4">
        <w:rPr>
          <w:rFonts w:ascii="Times New Roman" w:hAnsi="Times New Roman" w:cs="Times New Roman"/>
          <w:sz w:val="28"/>
          <w:szCs w:val="28"/>
        </w:rPr>
        <w:t>¦(</w:t>
      </w:r>
      <w:proofErr w:type="gramEnd"/>
      <w:r w:rsidRPr="007659F4">
        <w:rPr>
          <w:rFonts w:ascii="Times New Roman" w:hAnsi="Times New Roman" w:cs="Times New Roman"/>
          <w:sz w:val="28"/>
          <w:szCs w:val="28"/>
        </w:rPr>
        <w:t>гиперемия, отек ¦</w:t>
      </w:r>
    </w:p>
    <w:p w:rsidR="007659F4" w:rsidRPr="007659F4" w:rsidRDefault="007659F4" w:rsidP="007659F4">
      <w:pPr>
        <w:ind w:firstLine="709"/>
        <w:jc w:val="both"/>
        <w:rPr>
          <w:rFonts w:ascii="Times New Roman" w:hAnsi="Times New Roman" w:cs="Times New Roman"/>
          <w:sz w:val="28"/>
          <w:szCs w:val="28"/>
        </w:rPr>
      </w:pPr>
      <w:r w:rsidRPr="007659F4">
        <w:rPr>
          <w:rFonts w:ascii="Times New Roman" w:hAnsi="Times New Roman" w:cs="Times New Roman"/>
          <w:sz w:val="28"/>
          <w:szCs w:val="28"/>
        </w:rPr>
        <w:t>¦                  ¦          ¦         ¦               ¦в месте          ¦</w:t>
      </w:r>
    </w:p>
    <w:p w:rsidR="007659F4" w:rsidRPr="007659F4" w:rsidRDefault="007659F4" w:rsidP="007659F4">
      <w:pPr>
        <w:ind w:firstLine="709"/>
        <w:jc w:val="both"/>
        <w:rPr>
          <w:rFonts w:ascii="Times New Roman" w:hAnsi="Times New Roman" w:cs="Times New Roman"/>
          <w:sz w:val="28"/>
          <w:szCs w:val="28"/>
        </w:rPr>
      </w:pPr>
      <w:r w:rsidRPr="007659F4">
        <w:rPr>
          <w:rFonts w:ascii="Times New Roman" w:hAnsi="Times New Roman" w:cs="Times New Roman"/>
          <w:sz w:val="28"/>
          <w:szCs w:val="28"/>
        </w:rPr>
        <w:t>¦                  ¦          ¦         ¦               ¦</w:t>
      </w:r>
      <w:proofErr w:type="gramStart"/>
      <w:r w:rsidRPr="007659F4">
        <w:rPr>
          <w:rFonts w:ascii="Times New Roman" w:hAnsi="Times New Roman" w:cs="Times New Roman"/>
          <w:sz w:val="28"/>
          <w:szCs w:val="28"/>
        </w:rPr>
        <w:t xml:space="preserve">инъекции)   </w:t>
      </w:r>
      <w:proofErr w:type="gramEnd"/>
      <w:r w:rsidRPr="007659F4">
        <w:rPr>
          <w:rFonts w:ascii="Times New Roman" w:hAnsi="Times New Roman" w:cs="Times New Roman"/>
          <w:sz w:val="28"/>
          <w:szCs w:val="28"/>
        </w:rPr>
        <w:t xml:space="preserve">     ¦</w:t>
      </w:r>
    </w:p>
    <w:p w:rsidR="007659F4" w:rsidRPr="007659F4" w:rsidRDefault="007659F4" w:rsidP="007659F4">
      <w:pPr>
        <w:ind w:firstLine="709"/>
        <w:jc w:val="both"/>
        <w:rPr>
          <w:rFonts w:ascii="Times New Roman" w:hAnsi="Times New Roman" w:cs="Times New Roman"/>
          <w:sz w:val="28"/>
          <w:szCs w:val="28"/>
        </w:rPr>
      </w:pPr>
      <w:r w:rsidRPr="007659F4">
        <w:rPr>
          <w:rFonts w:ascii="Times New Roman" w:hAnsi="Times New Roman" w:cs="Times New Roman"/>
          <w:sz w:val="28"/>
          <w:szCs w:val="28"/>
        </w:rPr>
        <w:t>+------------------+----------+---------+---------------+-----------------+</w:t>
      </w:r>
    </w:p>
    <w:p w:rsidR="007659F4" w:rsidRPr="007659F4" w:rsidRDefault="007659F4" w:rsidP="007659F4">
      <w:pPr>
        <w:ind w:firstLine="709"/>
        <w:jc w:val="both"/>
        <w:rPr>
          <w:rFonts w:ascii="Times New Roman" w:hAnsi="Times New Roman" w:cs="Times New Roman"/>
          <w:sz w:val="28"/>
          <w:szCs w:val="28"/>
        </w:rPr>
      </w:pPr>
      <w:r w:rsidRPr="007659F4">
        <w:rPr>
          <w:rFonts w:ascii="Times New Roman" w:hAnsi="Times New Roman" w:cs="Times New Roman"/>
          <w:sz w:val="28"/>
          <w:szCs w:val="28"/>
        </w:rPr>
        <w:t>¦</w:t>
      </w:r>
      <w:proofErr w:type="spellStart"/>
      <w:r w:rsidRPr="007659F4">
        <w:rPr>
          <w:rFonts w:ascii="Times New Roman" w:hAnsi="Times New Roman" w:cs="Times New Roman"/>
          <w:sz w:val="28"/>
          <w:szCs w:val="28"/>
        </w:rPr>
        <w:t>Фентанил</w:t>
      </w:r>
      <w:proofErr w:type="spellEnd"/>
      <w:r w:rsidRPr="007659F4">
        <w:rPr>
          <w:rFonts w:ascii="Times New Roman" w:hAnsi="Times New Roman" w:cs="Times New Roman"/>
          <w:sz w:val="28"/>
          <w:szCs w:val="28"/>
        </w:rPr>
        <w:t xml:space="preserve">          ¦ 12 - </w:t>
      </w:r>
      <w:proofErr w:type="gramStart"/>
      <w:r w:rsidRPr="007659F4">
        <w:rPr>
          <w:rFonts w:ascii="Times New Roman" w:hAnsi="Times New Roman" w:cs="Times New Roman"/>
          <w:sz w:val="28"/>
          <w:szCs w:val="28"/>
        </w:rPr>
        <w:t>18  ¦</w:t>
      </w:r>
      <w:proofErr w:type="gramEnd"/>
      <w:r w:rsidRPr="007659F4">
        <w:rPr>
          <w:rFonts w:ascii="Times New Roman" w:hAnsi="Times New Roman" w:cs="Times New Roman"/>
          <w:sz w:val="28"/>
          <w:szCs w:val="28"/>
        </w:rPr>
        <w:t xml:space="preserve">12,5 - 25¦1 раз в 3 </w:t>
      </w:r>
      <w:proofErr w:type="spellStart"/>
      <w:r w:rsidRPr="007659F4">
        <w:rPr>
          <w:rFonts w:ascii="Times New Roman" w:hAnsi="Times New Roman" w:cs="Times New Roman"/>
          <w:sz w:val="28"/>
          <w:szCs w:val="28"/>
        </w:rPr>
        <w:t>суток¦См</w:t>
      </w:r>
      <w:proofErr w:type="spellEnd"/>
      <w:r w:rsidRPr="007659F4">
        <w:rPr>
          <w:rFonts w:ascii="Times New Roman" w:hAnsi="Times New Roman" w:cs="Times New Roman"/>
          <w:sz w:val="28"/>
          <w:szCs w:val="28"/>
        </w:rPr>
        <w:t>. выше, а также¦</w:t>
      </w:r>
    </w:p>
    <w:p w:rsidR="007659F4" w:rsidRPr="007659F4" w:rsidRDefault="007659F4" w:rsidP="007659F4">
      <w:pPr>
        <w:ind w:firstLine="709"/>
        <w:jc w:val="both"/>
        <w:rPr>
          <w:rFonts w:ascii="Times New Roman" w:hAnsi="Times New Roman" w:cs="Times New Roman"/>
          <w:sz w:val="28"/>
          <w:szCs w:val="28"/>
        </w:rPr>
      </w:pPr>
      <w:r w:rsidRPr="007659F4">
        <w:rPr>
          <w:rFonts w:ascii="Times New Roman" w:hAnsi="Times New Roman" w:cs="Times New Roman"/>
          <w:sz w:val="28"/>
          <w:szCs w:val="28"/>
        </w:rPr>
        <w:t>¦(</w:t>
      </w:r>
      <w:proofErr w:type="spellStart"/>
      <w:proofErr w:type="gramStart"/>
      <w:r w:rsidRPr="007659F4">
        <w:rPr>
          <w:rFonts w:ascii="Times New Roman" w:hAnsi="Times New Roman" w:cs="Times New Roman"/>
          <w:sz w:val="28"/>
          <w:szCs w:val="28"/>
        </w:rPr>
        <w:t>трансдермально</w:t>
      </w:r>
      <w:proofErr w:type="spellEnd"/>
      <w:r w:rsidRPr="007659F4">
        <w:rPr>
          <w:rFonts w:ascii="Times New Roman" w:hAnsi="Times New Roman" w:cs="Times New Roman"/>
          <w:sz w:val="28"/>
          <w:szCs w:val="28"/>
        </w:rPr>
        <w:t>)  ¦</w:t>
      </w:r>
      <w:proofErr w:type="gramEnd"/>
      <w:r w:rsidRPr="007659F4">
        <w:rPr>
          <w:rFonts w:ascii="Times New Roman" w:hAnsi="Times New Roman" w:cs="Times New Roman"/>
          <w:sz w:val="28"/>
          <w:szCs w:val="28"/>
        </w:rPr>
        <w:t xml:space="preserve">   час    ¦ мкг/час ¦               ¦местные реакции: ¦</w:t>
      </w:r>
    </w:p>
    <w:p w:rsidR="007659F4" w:rsidRPr="007659F4" w:rsidRDefault="007659F4" w:rsidP="007659F4">
      <w:pPr>
        <w:ind w:firstLine="709"/>
        <w:jc w:val="both"/>
        <w:rPr>
          <w:rFonts w:ascii="Times New Roman" w:hAnsi="Times New Roman" w:cs="Times New Roman"/>
          <w:sz w:val="28"/>
          <w:szCs w:val="28"/>
        </w:rPr>
      </w:pPr>
      <w:r w:rsidRPr="007659F4">
        <w:rPr>
          <w:rFonts w:ascii="Times New Roman" w:hAnsi="Times New Roman" w:cs="Times New Roman"/>
          <w:sz w:val="28"/>
          <w:szCs w:val="28"/>
        </w:rPr>
        <w:t xml:space="preserve">¦                  ¦          ¦         ¦               ¦зуд, </w:t>
      </w:r>
      <w:proofErr w:type="gramStart"/>
      <w:r w:rsidRPr="007659F4">
        <w:rPr>
          <w:rFonts w:ascii="Times New Roman" w:hAnsi="Times New Roman" w:cs="Times New Roman"/>
          <w:sz w:val="28"/>
          <w:szCs w:val="28"/>
        </w:rPr>
        <w:t>высыпания,  ¦</w:t>
      </w:r>
      <w:proofErr w:type="gramEnd"/>
    </w:p>
    <w:p w:rsidR="007659F4" w:rsidRPr="007659F4" w:rsidRDefault="007659F4" w:rsidP="007659F4">
      <w:pPr>
        <w:ind w:firstLine="709"/>
        <w:jc w:val="both"/>
        <w:rPr>
          <w:rFonts w:ascii="Times New Roman" w:hAnsi="Times New Roman" w:cs="Times New Roman"/>
          <w:sz w:val="28"/>
          <w:szCs w:val="28"/>
        </w:rPr>
      </w:pPr>
      <w:r w:rsidRPr="007659F4">
        <w:rPr>
          <w:rFonts w:ascii="Times New Roman" w:hAnsi="Times New Roman" w:cs="Times New Roman"/>
          <w:sz w:val="28"/>
          <w:szCs w:val="28"/>
        </w:rPr>
        <w:t>¦                  ¦          ¦         ¦               ¦гиперемия кожи   ¦</w:t>
      </w:r>
    </w:p>
    <w:p w:rsidR="007659F4" w:rsidRPr="007659F4" w:rsidRDefault="007659F4" w:rsidP="007659F4">
      <w:pPr>
        <w:ind w:firstLine="709"/>
        <w:jc w:val="both"/>
        <w:rPr>
          <w:rFonts w:ascii="Times New Roman" w:hAnsi="Times New Roman" w:cs="Times New Roman"/>
          <w:sz w:val="28"/>
          <w:szCs w:val="28"/>
        </w:rPr>
      </w:pPr>
      <w:r w:rsidRPr="007659F4">
        <w:rPr>
          <w:rFonts w:ascii="Times New Roman" w:hAnsi="Times New Roman" w:cs="Times New Roman"/>
          <w:sz w:val="28"/>
          <w:szCs w:val="28"/>
        </w:rPr>
        <w:t>+------------------+----------+---------+---------------+-----------------+</w:t>
      </w:r>
    </w:p>
    <w:p w:rsidR="007659F4" w:rsidRPr="007659F4" w:rsidRDefault="007659F4" w:rsidP="007659F4">
      <w:pPr>
        <w:ind w:firstLine="709"/>
        <w:jc w:val="both"/>
        <w:rPr>
          <w:rFonts w:ascii="Times New Roman" w:hAnsi="Times New Roman" w:cs="Times New Roman"/>
          <w:sz w:val="28"/>
          <w:szCs w:val="28"/>
        </w:rPr>
      </w:pPr>
      <w:r w:rsidRPr="007659F4">
        <w:rPr>
          <w:rFonts w:ascii="Times New Roman" w:hAnsi="Times New Roman" w:cs="Times New Roman"/>
          <w:sz w:val="28"/>
          <w:szCs w:val="28"/>
        </w:rPr>
        <w:t>¦</w:t>
      </w:r>
      <w:proofErr w:type="spellStart"/>
      <w:r w:rsidRPr="007659F4">
        <w:rPr>
          <w:rFonts w:ascii="Times New Roman" w:hAnsi="Times New Roman" w:cs="Times New Roman"/>
          <w:sz w:val="28"/>
          <w:szCs w:val="28"/>
        </w:rPr>
        <w:t>Гидроморфон</w:t>
      </w:r>
      <w:proofErr w:type="spellEnd"/>
      <w:r w:rsidRPr="007659F4">
        <w:rPr>
          <w:rFonts w:ascii="Times New Roman" w:hAnsi="Times New Roman" w:cs="Times New Roman"/>
          <w:sz w:val="28"/>
          <w:szCs w:val="28"/>
        </w:rPr>
        <w:t xml:space="preserve">       ¦6 - 8 час </w:t>
      </w:r>
      <w:proofErr w:type="gramStart"/>
      <w:r w:rsidRPr="007659F4">
        <w:rPr>
          <w:rFonts w:ascii="Times New Roman" w:hAnsi="Times New Roman" w:cs="Times New Roman"/>
          <w:sz w:val="28"/>
          <w:szCs w:val="28"/>
        </w:rPr>
        <w:t>¦  8</w:t>
      </w:r>
      <w:proofErr w:type="gramEnd"/>
      <w:r w:rsidRPr="007659F4">
        <w:rPr>
          <w:rFonts w:ascii="Times New Roman" w:hAnsi="Times New Roman" w:cs="Times New Roman"/>
          <w:sz w:val="28"/>
          <w:szCs w:val="28"/>
        </w:rPr>
        <w:t xml:space="preserve"> мг   ¦ 1 раз в сутки ¦Запор, тошнота,  ¦</w:t>
      </w:r>
    </w:p>
    <w:p w:rsidR="007659F4" w:rsidRPr="007659F4" w:rsidRDefault="007659F4" w:rsidP="007659F4">
      <w:pPr>
        <w:ind w:firstLine="709"/>
        <w:jc w:val="both"/>
        <w:rPr>
          <w:rFonts w:ascii="Times New Roman" w:hAnsi="Times New Roman" w:cs="Times New Roman"/>
          <w:sz w:val="28"/>
          <w:szCs w:val="28"/>
        </w:rPr>
      </w:pPr>
      <w:r w:rsidRPr="007659F4">
        <w:rPr>
          <w:rFonts w:ascii="Times New Roman" w:hAnsi="Times New Roman" w:cs="Times New Roman"/>
          <w:sz w:val="28"/>
          <w:szCs w:val="28"/>
        </w:rPr>
        <w:t>¦(</w:t>
      </w:r>
      <w:proofErr w:type="gramStart"/>
      <w:r w:rsidRPr="007659F4">
        <w:rPr>
          <w:rFonts w:ascii="Times New Roman" w:hAnsi="Times New Roman" w:cs="Times New Roman"/>
          <w:sz w:val="28"/>
          <w:szCs w:val="28"/>
        </w:rPr>
        <w:t xml:space="preserve">перорально)   </w:t>
      </w:r>
      <w:proofErr w:type="gramEnd"/>
      <w:r w:rsidRPr="007659F4">
        <w:rPr>
          <w:rFonts w:ascii="Times New Roman" w:hAnsi="Times New Roman" w:cs="Times New Roman"/>
          <w:sz w:val="28"/>
          <w:szCs w:val="28"/>
        </w:rPr>
        <w:t xml:space="preserve">   ¦          ¦         ¦               ¦рвота,           ¦</w:t>
      </w:r>
    </w:p>
    <w:p w:rsidR="007659F4" w:rsidRPr="007659F4" w:rsidRDefault="007659F4" w:rsidP="007659F4">
      <w:pPr>
        <w:ind w:firstLine="709"/>
        <w:jc w:val="both"/>
        <w:rPr>
          <w:rFonts w:ascii="Times New Roman" w:hAnsi="Times New Roman" w:cs="Times New Roman"/>
          <w:sz w:val="28"/>
          <w:szCs w:val="28"/>
        </w:rPr>
      </w:pPr>
      <w:r w:rsidRPr="007659F4">
        <w:rPr>
          <w:rFonts w:ascii="Times New Roman" w:hAnsi="Times New Roman" w:cs="Times New Roman"/>
          <w:sz w:val="28"/>
          <w:szCs w:val="28"/>
        </w:rPr>
        <w:t>¦                  ¦          ¦         ¦               ¦</w:t>
      </w:r>
      <w:proofErr w:type="gramStart"/>
      <w:r w:rsidRPr="007659F4">
        <w:rPr>
          <w:rFonts w:ascii="Times New Roman" w:hAnsi="Times New Roman" w:cs="Times New Roman"/>
          <w:sz w:val="28"/>
          <w:szCs w:val="28"/>
        </w:rPr>
        <w:t xml:space="preserve">сонливость,   </w:t>
      </w:r>
      <w:proofErr w:type="gramEnd"/>
      <w:r w:rsidRPr="007659F4">
        <w:rPr>
          <w:rFonts w:ascii="Times New Roman" w:hAnsi="Times New Roman" w:cs="Times New Roman"/>
          <w:sz w:val="28"/>
          <w:szCs w:val="28"/>
        </w:rPr>
        <w:t xml:space="preserve">   ¦</w:t>
      </w:r>
    </w:p>
    <w:p w:rsidR="007659F4" w:rsidRPr="007659F4" w:rsidRDefault="007659F4" w:rsidP="007659F4">
      <w:pPr>
        <w:ind w:firstLine="709"/>
        <w:jc w:val="both"/>
        <w:rPr>
          <w:rFonts w:ascii="Times New Roman" w:hAnsi="Times New Roman" w:cs="Times New Roman"/>
          <w:sz w:val="28"/>
          <w:szCs w:val="28"/>
        </w:rPr>
      </w:pPr>
      <w:r w:rsidRPr="007659F4">
        <w:rPr>
          <w:rFonts w:ascii="Times New Roman" w:hAnsi="Times New Roman" w:cs="Times New Roman"/>
          <w:sz w:val="28"/>
          <w:szCs w:val="28"/>
        </w:rPr>
        <w:t xml:space="preserve">¦                  ¦          ¦         ¦               ¦головная </w:t>
      </w:r>
      <w:proofErr w:type="gramStart"/>
      <w:r w:rsidRPr="007659F4">
        <w:rPr>
          <w:rFonts w:ascii="Times New Roman" w:hAnsi="Times New Roman" w:cs="Times New Roman"/>
          <w:sz w:val="28"/>
          <w:szCs w:val="28"/>
        </w:rPr>
        <w:t xml:space="preserve">боль,   </w:t>
      </w:r>
      <w:proofErr w:type="gramEnd"/>
      <w:r w:rsidRPr="007659F4">
        <w:rPr>
          <w:rFonts w:ascii="Times New Roman" w:hAnsi="Times New Roman" w:cs="Times New Roman"/>
          <w:sz w:val="28"/>
          <w:szCs w:val="28"/>
        </w:rPr>
        <w:t>¦</w:t>
      </w:r>
    </w:p>
    <w:p w:rsidR="007659F4" w:rsidRPr="007659F4" w:rsidRDefault="007659F4" w:rsidP="007659F4">
      <w:pPr>
        <w:ind w:firstLine="709"/>
        <w:jc w:val="both"/>
        <w:rPr>
          <w:rFonts w:ascii="Times New Roman" w:hAnsi="Times New Roman" w:cs="Times New Roman"/>
          <w:sz w:val="28"/>
          <w:szCs w:val="28"/>
        </w:rPr>
      </w:pPr>
      <w:r w:rsidRPr="007659F4">
        <w:rPr>
          <w:rFonts w:ascii="Times New Roman" w:hAnsi="Times New Roman" w:cs="Times New Roman"/>
          <w:sz w:val="28"/>
          <w:szCs w:val="28"/>
        </w:rPr>
        <w:t>¦                  ¦          ¦         ¦               ¦головокружение   ¦</w:t>
      </w:r>
    </w:p>
    <w:p w:rsidR="007659F4" w:rsidRPr="007659F4" w:rsidRDefault="007659F4" w:rsidP="007659F4">
      <w:pPr>
        <w:ind w:firstLine="709"/>
        <w:jc w:val="both"/>
        <w:rPr>
          <w:rFonts w:ascii="Times New Roman" w:hAnsi="Times New Roman" w:cs="Times New Roman"/>
          <w:sz w:val="28"/>
          <w:szCs w:val="28"/>
        </w:rPr>
      </w:pPr>
      <w:r w:rsidRPr="007659F4">
        <w:rPr>
          <w:rFonts w:ascii="Times New Roman" w:hAnsi="Times New Roman" w:cs="Times New Roman"/>
          <w:sz w:val="28"/>
          <w:szCs w:val="28"/>
        </w:rPr>
        <w:t>+------------------+----------+---------+---------------+-----------------+</w:t>
      </w:r>
    </w:p>
    <w:p w:rsidR="007659F4" w:rsidRPr="007659F4" w:rsidRDefault="007659F4" w:rsidP="007659F4">
      <w:pPr>
        <w:ind w:firstLine="709"/>
        <w:jc w:val="both"/>
        <w:rPr>
          <w:rFonts w:ascii="Times New Roman" w:hAnsi="Times New Roman" w:cs="Times New Roman"/>
          <w:sz w:val="28"/>
          <w:szCs w:val="28"/>
        </w:rPr>
      </w:pPr>
      <w:r w:rsidRPr="007659F4">
        <w:rPr>
          <w:rFonts w:ascii="Times New Roman" w:hAnsi="Times New Roman" w:cs="Times New Roman"/>
          <w:sz w:val="28"/>
          <w:szCs w:val="28"/>
        </w:rPr>
        <w:t>¦</w:t>
      </w:r>
      <w:proofErr w:type="spellStart"/>
      <w:r w:rsidRPr="007659F4">
        <w:rPr>
          <w:rFonts w:ascii="Times New Roman" w:hAnsi="Times New Roman" w:cs="Times New Roman"/>
          <w:sz w:val="28"/>
          <w:szCs w:val="28"/>
        </w:rPr>
        <w:t>Метадона</w:t>
      </w:r>
      <w:proofErr w:type="spellEnd"/>
      <w:r w:rsidRPr="007659F4">
        <w:rPr>
          <w:rFonts w:ascii="Times New Roman" w:hAnsi="Times New Roman" w:cs="Times New Roman"/>
          <w:sz w:val="28"/>
          <w:szCs w:val="28"/>
        </w:rPr>
        <w:t xml:space="preserve">          ¦ 30 мин   </w:t>
      </w:r>
      <w:proofErr w:type="gramStart"/>
      <w:r w:rsidRPr="007659F4">
        <w:rPr>
          <w:rFonts w:ascii="Times New Roman" w:hAnsi="Times New Roman" w:cs="Times New Roman"/>
          <w:sz w:val="28"/>
          <w:szCs w:val="28"/>
        </w:rPr>
        <w:t>¦  5</w:t>
      </w:r>
      <w:proofErr w:type="gramEnd"/>
      <w:r w:rsidRPr="007659F4">
        <w:rPr>
          <w:rFonts w:ascii="Times New Roman" w:hAnsi="Times New Roman" w:cs="Times New Roman"/>
          <w:sz w:val="28"/>
          <w:szCs w:val="28"/>
        </w:rPr>
        <w:t xml:space="preserve"> мг   ¦ 1 раз в сутки ¦Тошнота, рвота,  ¦</w:t>
      </w:r>
    </w:p>
    <w:p w:rsidR="007659F4" w:rsidRPr="007659F4" w:rsidRDefault="007659F4" w:rsidP="007659F4">
      <w:pPr>
        <w:ind w:firstLine="709"/>
        <w:jc w:val="both"/>
        <w:rPr>
          <w:rFonts w:ascii="Times New Roman" w:hAnsi="Times New Roman" w:cs="Times New Roman"/>
          <w:sz w:val="28"/>
          <w:szCs w:val="28"/>
        </w:rPr>
      </w:pPr>
      <w:r w:rsidRPr="007659F4">
        <w:rPr>
          <w:rFonts w:ascii="Times New Roman" w:hAnsi="Times New Roman" w:cs="Times New Roman"/>
          <w:sz w:val="28"/>
          <w:szCs w:val="28"/>
        </w:rPr>
        <w:t>¦гидрохлорид       ¦          ¦         ¦               ¦</w:t>
      </w:r>
      <w:proofErr w:type="gramStart"/>
      <w:r w:rsidRPr="007659F4">
        <w:rPr>
          <w:rFonts w:ascii="Times New Roman" w:hAnsi="Times New Roman" w:cs="Times New Roman"/>
          <w:sz w:val="28"/>
          <w:szCs w:val="28"/>
        </w:rPr>
        <w:t xml:space="preserve">запор,   </w:t>
      </w:r>
      <w:proofErr w:type="gramEnd"/>
      <w:r w:rsidRPr="007659F4">
        <w:rPr>
          <w:rFonts w:ascii="Times New Roman" w:hAnsi="Times New Roman" w:cs="Times New Roman"/>
          <w:sz w:val="28"/>
          <w:szCs w:val="28"/>
        </w:rPr>
        <w:t xml:space="preserve">        ¦</w:t>
      </w:r>
    </w:p>
    <w:p w:rsidR="007659F4" w:rsidRPr="007659F4" w:rsidRDefault="007659F4" w:rsidP="007659F4">
      <w:pPr>
        <w:ind w:firstLine="709"/>
        <w:jc w:val="both"/>
        <w:rPr>
          <w:rFonts w:ascii="Times New Roman" w:hAnsi="Times New Roman" w:cs="Times New Roman"/>
          <w:sz w:val="28"/>
          <w:szCs w:val="28"/>
        </w:rPr>
      </w:pPr>
      <w:proofErr w:type="gramStart"/>
      <w:r w:rsidRPr="007659F4">
        <w:rPr>
          <w:rFonts w:ascii="Times New Roman" w:hAnsi="Times New Roman" w:cs="Times New Roman"/>
          <w:sz w:val="28"/>
          <w:szCs w:val="28"/>
        </w:rPr>
        <w:t>¦(</w:t>
      </w:r>
      <w:proofErr w:type="gramEnd"/>
      <w:r w:rsidRPr="007659F4">
        <w:rPr>
          <w:rFonts w:ascii="Times New Roman" w:hAnsi="Times New Roman" w:cs="Times New Roman"/>
          <w:sz w:val="28"/>
          <w:szCs w:val="28"/>
        </w:rPr>
        <w:t>раствор для      ¦          ¦         ¦               ¦сонливость,      ¦</w:t>
      </w:r>
    </w:p>
    <w:p w:rsidR="007659F4" w:rsidRPr="007659F4" w:rsidRDefault="007659F4" w:rsidP="007659F4">
      <w:pPr>
        <w:ind w:firstLine="709"/>
        <w:jc w:val="both"/>
        <w:rPr>
          <w:rFonts w:ascii="Times New Roman" w:hAnsi="Times New Roman" w:cs="Times New Roman"/>
          <w:sz w:val="28"/>
          <w:szCs w:val="28"/>
        </w:rPr>
      </w:pPr>
      <w:r w:rsidRPr="007659F4">
        <w:rPr>
          <w:rFonts w:ascii="Times New Roman" w:hAnsi="Times New Roman" w:cs="Times New Roman"/>
          <w:sz w:val="28"/>
          <w:szCs w:val="28"/>
        </w:rPr>
        <w:lastRenderedPageBreak/>
        <w:t xml:space="preserve">¦приема внутрь     ¦          ¦         ¦               ¦головная </w:t>
      </w:r>
      <w:proofErr w:type="gramStart"/>
      <w:r w:rsidRPr="007659F4">
        <w:rPr>
          <w:rFonts w:ascii="Times New Roman" w:hAnsi="Times New Roman" w:cs="Times New Roman"/>
          <w:sz w:val="28"/>
          <w:szCs w:val="28"/>
        </w:rPr>
        <w:t xml:space="preserve">боль,   </w:t>
      </w:r>
      <w:proofErr w:type="gramEnd"/>
      <w:r w:rsidRPr="007659F4">
        <w:rPr>
          <w:rFonts w:ascii="Times New Roman" w:hAnsi="Times New Roman" w:cs="Times New Roman"/>
          <w:sz w:val="28"/>
          <w:szCs w:val="28"/>
        </w:rPr>
        <w:t>¦</w:t>
      </w:r>
    </w:p>
    <w:p w:rsidR="007659F4" w:rsidRPr="007659F4" w:rsidRDefault="007659F4" w:rsidP="007659F4">
      <w:pPr>
        <w:ind w:firstLine="709"/>
        <w:jc w:val="both"/>
        <w:rPr>
          <w:rFonts w:ascii="Times New Roman" w:hAnsi="Times New Roman" w:cs="Times New Roman"/>
          <w:sz w:val="28"/>
          <w:szCs w:val="28"/>
        </w:rPr>
      </w:pPr>
      <w:r w:rsidRPr="007659F4">
        <w:rPr>
          <w:rFonts w:ascii="Times New Roman" w:hAnsi="Times New Roman" w:cs="Times New Roman"/>
          <w:sz w:val="28"/>
          <w:szCs w:val="28"/>
        </w:rPr>
        <w:t xml:space="preserve">¦5 мг в 1 </w:t>
      </w:r>
      <w:proofErr w:type="gramStart"/>
      <w:r w:rsidRPr="007659F4">
        <w:rPr>
          <w:rFonts w:ascii="Times New Roman" w:hAnsi="Times New Roman" w:cs="Times New Roman"/>
          <w:sz w:val="28"/>
          <w:szCs w:val="28"/>
        </w:rPr>
        <w:t xml:space="preserve">мл)   </w:t>
      </w:r>
      <w:proofErr w:type="gramEnd"/>
      <w:r w:rsidRPr="007659F4">
        <w:rPr>
          <w:rFonts w:ascii="Times New Roman" w:hAnsi="Times New Roman" w:cs="Times New Roman"/>
          <w:sz w:val="28"/>
          <w:szCs w:val="28"/>
        </w:rPr>
        <w:t xml:space="preserve">   ¦          ¦         ¦               ¦головокружение,  ¦</w:t>
      </w:r>
    </w:p>
    <w:p w:rsidR="007659F4" w:rsidRPr="007659F4" w:rsidRDefault="007659F4" w:rsidP="007659F4">
      <w:pPr>
        <w:ind w:firstLine="709"/>
        <w:jc w:val="both"/>
        <w:rPr>
          <w:rFonts w:ascii="Times New Roman" w:hAnsi="Times New Roman" w:cs="Times New Roman"/>
          <w:sz w:val="28"/>
          <w:szCs w:val="28"/>
        </w:rPr>
      </w:pPr>
      <w:r w:rsidRPr="007659F4">
        <w:rPr>
          <w:rFonts w:ascii="Times New Roman" w:hAnsi="Times New Roman" w:cs="Times New Roman"/>
          <w:sz w:val="28"/>
          <w:szCs w:val="28"/>
        </w:rPr>
        <w:t>¦                  ¦          ¦         ¦               ¦слабость         ¦</w:t>
      </w:r>
    </w:p>
    <w:p w:rsidR="007659F4" w:rsidRDefault="007659F4" w:rsidP="007659F4">
      <w:pPr>
        <w:ind w:firstLine="709"/>
        <w:jc w:val="both"/>
        <w:rPr>
          <w:rFonts w:ascii="Times New Roman" w:hAnsi="Times New Roman" w:cs="Times New Roman"/>
          <w:sz w:val="28"/>
          <w:szCs w:val="28"/>
        </w:rPr>
      </w:pPr>
      <w:r w:rsidRPr="007659F4">
        <w:rPr>
          <w:rFonts w:ascii="Times New Roman" w:hAnsi="Times New Roman" w:cs="Times New Roman"/>
          <w:sz w:val="28"/>
          <w:szCs w:val="28"/>
        </w:rPr>
        <w:t>¦------------------+----------+---------+---------------+------------------</w:t>
      </w:r>
    </w:p>
    <w:p w:rsidR="007659F4" w:rsidRDefault="007659F4" w:rsidP="007659F4">
      <w:pPr>
        <w:ind w:firstLine="709"/>
        <w:jc w:val="both"/>
        <w:rPr>
          <w:rFonts w:ascii="Times New Roman" w:hAnsi="Times New Roman" w:cs="Times New Roman"/>
          <w:sz w:val="28"/>
          <w:szCs w:val="28"/>
        </w:rPr>
      </w:pPr>
      <w:r w:rsidRPr="007659F4">
        <w:rPr>
          <w:rFonts w:ascii="Times New Roman" w:hAnsi="Times New Roman" w:cs="Times New Roman"/>
          <w:sz w:val="28"/>
          <w:szCs w:val="28"/>
        </w:rPr>
        <w:t>--------------------------------</w:t>
      </w:r>
    </w:p>
    <w:p w:rsidR="007659F4" w:rsidRDefault="007659F4" w:rsidP="007659F4">
      <w:pPr>
        <w:ind w:firstLine="709"/>
        <w:jc w:val="both"/>
        <w:rPr>
          <w:rFonts w:ascii="Times New Roman" w:hAnsi="Times New Roman" w:cs="Times New Roman"/>
          <w:sz w:val="28"/>
          <w:szCs w:val="28"/>
        </w:rPr>
      </w:pPr>
      <w:r w:rsidRPr="007659F4">
        <w:rPr>
          <w:rFonts w:ascii="Times New Roman" w:hAnsi="Times New Roman" w:cs="Times New Roman"/>
          <w:sz w:val="28"/>
          <w:szCs w:val="28"/>
        </w:rPr>
        <w:t>Примечания:</w:t>
      </w:r>
    </w:p>
    <w:p w:rsidR="007659F4" w:rsidRDefault="007659F4" w:rsidP="007659F4">
      <w:pPr>
        <w:ind w:firstLine="709"/>
        <w:jc w:val="both"/>
        <w:rPr>
          <w:rFonts w:ascii="Times New Roman" w:hAnsi="Times New Roman" w:cs="Times New Roman"/>
          <w:sz w:val="28"/>
          <w:szCs w:val="28"/>
        </w:rPr>
      </w:pPr>
      <w:r w:rsidRPr="007659F4">
        <w:rPr>
          <w:rFonts w:ascii="Times New Roman" w:hAnsi="Times New Roman" w:cs="Times New Roman"/>
          <w:sz w:val="28"/>
          <w:szCs w:val="28"/>
        </w:rPr>
        <w:t>&lt;*&gt; Предела суточной дозы нет, максимальная доза зависит от степени выраженности побочных эффектов.</w:t>
      </w:r>
    </w:p>
    <w:p w:rsidR="007659F4" w:rsidRDefault="007659F4" w:rsidP="007659F4">
      <w:pPr>
        <w:ind w:firstLine="709"/>
        <w:jc w:val="both"/>
        <w:rPr>
          <w:rFonts w:ascii="Times New Roman" w:hAnsi="Times New Roman" w:cs="Times New Roman"/>
          <w:sz w:val="28"/>
          <w:szCs w:val="28"/>
        </w:rPr>
      </w:pPr>
      <w:r w:rsidRPr="007659F4">
        <w:rPr>
          <w:rFonts w:ascii="Times New Roman" w:hAnsi="Times New Roman" w:cs="Times New Roman"/>
          <w:sz w:val="28"/>
          <w:szCs w:val="28"/>
        </w:rPr>
        <w:t>&lt;**&gt; Рекомендуется внутривенное или подкожное введение, внутримышечных инъекций следует избегать.</w:t>
      </w:r>
    </w:p>
    <w:p w:rsidR="007659F4" w:rsidRDefault="007659F4" w:rsidP="007659F4">
      <w:pPr>
        <w:ind w:firstLine="709"/>
        <w:jc w:val="both"/>
        <w:rPr>
          <w:rFonts w:ascii="Times New Roman" w:hAnsi="Times New Roman" w:cs="Times New Roman"/>
          <w:sz w:val="28"/>
          <w:szCs w:val="28"/>
        </w:rPr>
      </w:pPr>
      <w:r w:rsidRPr="007659F4">
        <w:rPr>
          <w:rFonts w:ascii="Times New Roman" w:hAnsi="Times New Roman" w:cs="Times New Roman"/>
          <w:sz w:val="28"/>
          <w:szCs w:val="28"/>
        </w:rPr>
        <w:t xml:space="preserve">&lt;***&gt; У пациентов, ранее не принимавших слабые или сильные наркотические анальгетики. При переводе со "слабых" наркотиков на "сильные" или при ротации "сильных" наркотиков стартовая доза рассчитывается с учетом </w:t>
      </w:r>
      <w:proofErr w:type="spellStart"/>
      <w:r w:rsidRPr="007659F4">
        <w:rPr>
          <w:rFonts w:ascii="Times New Roman" w:hAnsi="Times New Roman" w:cs="Times New Roman"/>
          <w:sz w:val="28"/>
          <w:szCs w:val="28"/>
        </w:rPr>
        <w:t>эквианальгетического</w:t>
      </w:r>
      <w:proofErr w:type="spellEnd"/>
      <w:r w:rsidRPr="007659F4">
        <w:rPr>
          <w:rFonts w:ascii="Times New Roman" w:hAnsi="Times New Roman" w:cs="Times New Roman"/>
          <w:sz w:val="28"/>
          <w:szCs w:val="28"/>
        </w:rPr>
        <w:t xml:space="preserve"> коэффициента.</w:t>
      </w:r>
    </w:p>
    <w:p w:rsidR="007659F4" w:rsidRDefault="007659F4" w:rsidP="007659F4">
      <w:pPr>
        <w:ind w:firstLine="709"/>
        <w:jc w:val="both"/>
        <w:rPr>
          <w:rFonts w:ascii="Times New Roman" w:hAnsi="Times New Roman" w:cs="Times New Roman"/>
          <w:sz w:val="28"/>
          <w:szCs w:val="28"/>
        </w:rPr>
      </w:pPr>
      <w:r w:rsidRPr="007659F4">
        <w:rPr>
          <w:rFonts w:ascii="Times New Roman" w:hAnsi="Times New Roman" w:cs="Times New Roman"/>
          <w:sz w:val="28"/>
          <w:szCs w:val="28"/>
        </w:rPr>
        <w:t xml:space="preserve">7.2. По действию на опиат-рецепторы </w:t>
      </w:r>
      <w:proofErr w:type="spellStart"/>
      <w:r w:rsidRPr="007659F4">
        <w:rPr>
          <w:rFonts w:ascii="Times New Roman" w:hAnsi="Times New Roman" w:cs="Times New Roman"/>
          <w:sz w:val="28"/>
          <w:szCs w:val="28"/>
        </w:rPr>
        <w:t>опиоиды</w:t>
      </w:r>
      <w:proofErr w:type="spellEnd"/>
      <w:r w:rsidRPr="007659F4">
        <w:rPr>
          <w:rFonts w:ascii="Times New Roman" w:hAnsi="Times New Roman" w:cs="Times New Roman"/>
          <w:sz w:val="28"/>
          <w:szCs w:val="28"/>
        </w:rPr>
        <w:t xml:space="preserve"> делятся на три группы:</w:t>
      </w:r>
    </w:p>
    <w:p w:rsidR="007659F4" w:rsidRDefault="007659F4" w:rsidP="007659F4">
      <w:pPr>
        <w:ind w:firstLine="709"/>
        <w:jc w:val="both"/>
        <w:rPr>
          <w:rFonts w:ascii="Times New Roman" w:hAnsi="Times New Roman" w:cs="Times New Roman"/>
          <w:sz w:val="28"/>
          <w:szCs w:val="28"/>
        </w:rPr>
      </w:pPr>
      <w:r w:rsidRPr="007659F4">
        <w:rPr>
          <w:rFonts w:ascii="Times New Roman" w:hAnsi="Times New Roman" w:cs="Times New Roman"/>
          <w:sz w:val="28"/>
          <w:szCs w:val="28"/>
        </w:rPr>
        <w:t xml:space="preserve">- чистые агонисты (морфин, </w:t>
      </w:r>
      <w:proofErr w:type="spellStart"/>
      <w:r w:rsidRPr="007659F4">
        <w:rPr>
          <w:rFonts w:ascii="Times New Roman" w:hAnsi="Times New Roman" w:cs="Times New Roman"/>
          <w:sz w:val="28"/>
          <w:szCs w:val="28"/>
        </w:rPr>
        <w:t>гидроморфон</w:t>
      </w:r>
      <w:proofErr w:type="spellEnd"/>
      <w:r w:rsidRPr="007659F4">
        <w:rPr>
          <w:rFonts w:ascii="Times New Roman" w:hAnsi="Times New Roman" w:cs="Times New Roman"/>
          <w:sz w:val="28"/>
          <w:szCs w:val="28"/>
        </w:rPr>
        <w:t xml:space="preserve">, кодеин, </w:t>
      </w:r>
      <w:proofErr w:type="spellStart"/>
      <w:r w:rsidRPr="007659F4">
        <w:rPr>
          <w:rFonts w:ascii="Times New Roman" w:hAnsi="Times New Roman" w:cs="Times New Roman"/>
          <w:sz w:val="28"/>
          <w:szCs w:val="28"/>
        </w:rPr>
        <w:t>фентанил</w:t>
      </w:r>
      <w:proofErr w:type="spellEnd"/>
      <w:r w:rsidRPr="007659F4">
        <w:rPr>
          <w:rFonts w:ascii="Times New Roman" w:hAnsi="Times New Roman" w:cs="Times New Roman"/>
          <w:sz w:val="28"/>
          <w:szCs w:val="28"/>
        </w:rPr>
        <w:t xml:space="preserve">, </w:t>
      </w:r>
      <w:proofErr w:type="spellStart"/>
      <w:r w:rsidRPr="007659F4">
        <w:rPr>
          <w:rFonts w:ascii="Times New Roman" w:hAnsi="Times New Roman" w:cs="Times New Roman"/>
          <w:sz w:val="28"/>
          <w:szCs w:val="28"/>
        </w:rPr>
        <w:t>трамадол</w:t>
      </w:r>
      <w:proofErr w:type="spellEnd"/>
      <w:r w:rsidRPr="007659F4">
        <w:rPr>
          <w:rFonts w:ascii="Times New Roman" w:hAnsi="Times New Roman" w:cs="Times New Roman"/>
          <w:sz w:val="28"/>
          <w:szCs w:val="28"/>
        </w:rPr>
        <w:t xml:space="preserve">, </w:t>
      </w:r>
      <w:proofErr w:type="spellStart"/>
      <w:r w:rsidRPr="007659F4">
        <w:rPr>
          <w:rFonts w:ascii="Times New Roman" w:hAnsi="Times New Roman" w:cs="Times New Roman"/>
          <w:sz w:val="28"/>
          <w:szCs w:val="28"/>
        </w:rPr>
        <w:t>метадона</w:t>
      </w:r>
      <w:proofErr w:type="spellEnd"/>
      <w:r w:rsidRPr="007659F4">
        <w:rPr>
          <w:rFonts w:ascii="Times New Roman" w:hAnsi="Times New Roman" w:cs="Times New Roman"/>
          <w:sz w:val="28"/>
          <w:szCs w:val="28"/>
        </w:rPr>
        <w:t xml:space="preserve"> гидрохлорид);</w:t>
      </w:r>
    </w:p>
    <w:p w:rsidR="007659F4" w:rsidRDefault="007659F4" w:rsidP="007659F4">
      <w:pPr>
        <w:ind w:firstLine="709"/>
        <w:jc w:val="both"/>
        <w:rPr>
          <w:rFonts w:ascii="Times New Roman" w:hAnsi="Times New Roman" w:cs="Times New Roman"/>
          <w:sz w:val="28"/>
          <w:szCs w:val="28"/>
        </w:rPr>
      </w:pPr>
      <w:r w:rsidRPr="007659F4">
        <w:rPr>
          <w:rFonts w:ascii="Times New Roman" w:hAnsi="Times New Roman" w:cs="Times New Roman"/>
          <w:sz w:val="28"/>
          <w:szCs w:val="28"/>
        </w:rPr>
        <w:t>- агонисты - частичные антагонисты (</w:t>
      </w:r>
      <w:proofErr w:type="spellStart"/>
      <w:r w:rsidRPr="007659F4">
        <w:rPr>
          <w:rFonts w:ascii="Times New Roman" w:hAnsi="Times New Roman" w:cs="Times New Roman"/>
          <w:sz w:val="28"/>
          <w:szCs w:val="28"/>
        </w:rPr>
        <w:t>бупренорфин</w:t>
      </w:r>
      <w:proofErr w:type="spellEnd"/>
      <w:r w:rsidRPr="007659F4">
        <w:rPr>
          <w:rFonts w:ascii="Times New Roman" w:hAnsi="Times New Roman" w:cs="Times New Roman"/>
          <w:sz w:val="28"/>
          <w:szCs w:val="28"/>
        </w:rPr>
        <w:t>);</w:t>
      </w:r>
    </w:p>
    <w:p w:rsidR="007659F4" w:rsidRDefault="007659F4" w:rsidP="007659F4">
      <w:pPr>
        <w:ind w:firstLine="709"/>
        <w:jc w:val="both"/>
        <w:rPr>
          <w:rFonts w:ascii="Times New Roman" w:hAnsi="Times New Roman" w:cs="Times New Roman"/>
          <w:sz w:val="28"/>
          <w:szCs w:val="28"/>
        </w:rPr>
      </w:pPr>
      <w:r w:rsidRPr="007659F4">
        <w:rPr>
          <w:rFonts w:ascii="Times New Roman" w:hAnsi="Times New Roman" w:cs="Times New Roman"/>
          <w:sz w:val="28"/>
          <w:szCs w:val="28"/>
        </w:rPr>
        <w:t>- агонисты-антагонисты (</w:t>
      </w:r>
      <w:proofErr w:type="spellStart"/>
      <w:r w:rsidRPr="007659F4">
        <w:rPr>
          <w:rFonts w:ascii="Times New Roman" w:hAnsi="Times New Roman" w:cs="Times New Roman"/>
          <w:sz w:val="28"/>
          <w:szCs w:val="28"/>
        </w:rPr>
        <w:t>буторфанол</w:t>
      </w:r>
      <w:proofErr w:type="spellEnd"/>
      <w:r w:rsidRPr="007659F4">
        <w:rPr>
          <w:rFonts w:ascii="Times New Roman" w:hAnsi="Times New Roman" w:cs="Times New Roman"/>
          <w:sz w:val="28"/>
          <w:szCs w:val="28"/>
        </w:rPr>
        <w:t>).</w:t>
      </w:r>
    </w:p>
    <w:p w:rsidR="007659F4" w:rsidRDefault="007659F4" w:rsidP="007659F4">
      <w:pPr>
        <w:ind w:firstLine="709"/>
        <w:jc w:val="both"/>
        <w:rPr>
          <w:rFonts w:ascii="Times New Roman" w:hAnsi="Times New Roman" w:cs="Times New Roman"/>
          <w:sz w:val="28"/>
          <w:szCs w:val="28"/>
        </w:rPr>
      </w:pPr>
      <w:r w:rsidRPr="007659F4">
        <w:rPr>
          <w:rFonts w:ascii="Times New Roman" w:hAnsi="Times New Roman" w:cs="Times New Roman"/>
          <w:sz w:val="28"/>
          <w:szCs w:val="28"/>
        </w:rPr>
        <w:t>Чистые агонисты не назначаются вместе с лекарственными средствами агонистами - частичными антагонистами и агонистами-антагонистами.</w:t>
      </w:r>
    </w:p>
    <w:p w:rsidR="007659F4" w:rsidRDefault="007659F4" w:rsidP="007659F4">
      <w:pPr>
        <w:ind w:firstLine="709"/>
        <w:jc w:val="both"/>
        <w:rPr>
          <w:rFonts w:ascii="Times New Roman" w:hAnsi="Times New Roman" w:cs="Times New Roman"/>
          <w:sz w:val="28"/>
          <w:szCs w:val="28"/>
        </w:rPr>
      </w:pPr>
      <w:r w:rsidRPr="007659F4">
        <w:rPr>
          <w:rFonts w:ascii="Times New Roman" w:hAnsi="Times New Roman" w:cs="Times New Roman"/>
          <w:sz w:val="28"/>
          <w:szCs w:val="28"/>
        </w:rPr>
        <w:t xml:space="preserve">7.3. Чистые агонисты - морфин, </w:t>
      </w:r>
      <w:proofErr w:type="spellStart"/>
      <w:r w:rsidRPr="007659F4">
        <w:rPr>
          <w:rFonts w:ascii="Times New Roman" w:hAnsi="Times New Roman" w:cs="Times New Roman"/>
          <w:sz w:val="28"/>
          <w:szCs w:val="28"/>
        </w:rPr>
        <w:t>гидроморфон</w:t>
      </w:r>
      <w:proofErr w:type="spellEnd"/>
      <w:r w:rsidRPr="007659F4">
        <w:rPr>
          <w:rFonts w:ascii="Times New Roman" w:hAnsi="Times New Roman" w:cs="Times New Roman"/>
          <w:sz w:val="28"/>
          <w:szCs w:val="28"/>
        </w:rPr>
        <w:t xml:space="preserve">, </w:t>
      </w:r>
      <w:proofErr w:type="spellStart"/>
      <w:r w:rsidRPr="007659F4">
        <w:rPr>
          <w:rFonts w:ascii="Times New Roman" w:hAnsi="Times New Roman" w:cs="Times New Roman"/>
          <w:sz w:val="28"/>
          <w:szCs w:val="28"/>
        </w:rPr>
        <w:t>фентанил</w:t>
      </w:r>
      <w:proofErr w:type="spellEnd"/>
      <w:r w:rsidRPr="007659F4">
        <w:rPr>
          <w:rFonts w:ascii="Times New Roman" w:hAnsi="Times New Roman" w:cs="Times New Roman"/>
          <w:sz w:val="28"/>
          <w:szCs w:val="28"/>
        </w:rPr>
        <w:t xml:space="preserve"> и </w:t>
      </w:r>
      <w:proofErr w:type="spellStart"/>
      <w:r w:rsidRPr="007659F4">
        <w:rPr>
          <w:rFonts w:ascii="Times New Roman" w:hAnsi="Times New Roman" w:cs="Times New Roman"/>
          <w:sz w:val="28"/>
          <w:szCs w:val="28"/>
        </w:rPr>
        <w:t>метадона</w:t>
      </w:r>
      <w:proofErr w:type="spellEnd"/>
      <w:r w:rsidRPr="007659F4">
        <w:rPr>
          <w:rFonts w:ascii="Times New Roman" w:hAnsi="Times New Roman" w:cs="Times New Roman"/>
          <w:sz w:val="28"/>
          <w:szCs w:val="28"/>
        </w:rPr>
        <w:t xml:space="preserve"> гидрохлорид ("сильные" наркотические анальгетики) не имеют "потолка" действия, т.е. не имеют максимальной дозы.</w:t>
      </w:r>
    </w:p>
    <w:p w:rsidR="007659F4" w:rsidRDefault="007659F4" w:rsidP="007659F4">
      <w:pPr>
        <w:ind w:firstLine="709"/>
        <w:jc w:val="both"/>
        <w:rPr>
          <w:rFonts w:ascii="Times New Roman" w:hAnsi="Times New Roman" w:cs="Times New Roman"/>
          <w:sz w:val="28"/>
          <w:szCs w:val="28"/>
        </w:rPr>
      </w:pPr>
      <w:r w:rsidRPr="007659F4">
        <w:rPr>
          <w:rFonts w:ascii="Times New Roman" w:hAnsi="Times New Roman" w:cs="Times New Roman"/>
          <w:sz w:val="28"/>
          <w:szCs w:val="28"/>
        </w:rPr>
        <w:t>7.4. Практика назначения наркотических анальгетиков спорадически или "ежедневно на ночь" является ошибочной и недопустимой.</w:t>
      </w:r>
    </w:p>
    <w:p w:rsidR="007659F4" w:rsidRDefault="007659F4" w:rsidP="007659F4">
      <w:pPr>
        <w:ind w:firstLine="709"/>
        <w:jc w:val="both"/>
        <w:rPr>
          <w:rFonts w:ascii="Times New Roman" w:hAnsi="Times New Roman" w:cs="Times New Roman"/>
          <w:sz w:val="28"/>
          <w:szCs w:val="28"/>
        </w:rPr>
      </w:pPr>
      <w:r w:rsidRPr="007659F4">
        <w:rPr>
          <w:rFonts w:ascii="Times New Roman" w:hAnsi="Times New Roman" w:cs="Times New Roman"/>
          <w:sz w:val="28"/>
          <w:szCs w:val="28"/>
        </w:rPr>
        <w:t xml:space="preserve">7.5. Широко используемый в республике </w:t>
      </w:r>
      <w:proofErr w:type="spellStart"/>
      <w:r w:rsidRPr="007659F4">
        <w:rPr>
          <w:rFonts w:ascii="Times New Roman" w:hAnsi="Times New Roman" w:cs="Times New Roman"/>
          <w:sz w:val="28"/>
          <w:szCs w:val="28"/>
        </w:rPr>
        <w:t>тримеперидин</w:t>
      </w:r>
      <w:proofErr w:type="spellEnd"/>
      <w:r w:rsidRPr="007659F4">
        <w:rPr>
          <w:rFonts w:ascii="Times New Roman" w:hAnsi="Times New Roman" w:cs="Times New Roman"/>
          <w:sz w:val="28"/>
          <w:szCs w:val="28"/>
        </w:rPr>
        <w:t xml:space="preserve"> (</w:t>
      </w:r>
      <w:proofErr w:type="spellStart"/>
      <w:r w:rsidRPr="007659F4">
        <w:rPr>
          <w:rFonts w:ascii="Times New Roman" w:hAnsi="Times New Roman" w:cs="Times New Roman"/>
          <w:sz w:val="28"/>
          <w:szCs w:val="28"/>
        </w:rPr>
        <w:t>промедол</w:t>
      </w:r>
      <w:proofErr w:type="spellEnd"/>
      <w:r w:rsidRPr="007659F4">
        <w:rPr>
          <w:rFonts w:ascii="Times New Roman" w:hAnsi="Times New Roman" w:cs="Times New Roman"/>
          <w:sz w:val="28"/>
          <w:szCs w:val="28"/>
        </w:rPr>
        <w:t xml:space="preserve">) не является лекарственным средством, предназначенным для лечения хронической боли. Короткий эффект (2 - 4 часа), спектр побочных эффектов при длительном использовании и исключительно парентеральный способ введения не позволяют использовать </w:t>
      </w:r>
      <w:proofErr w:type="spellStart"/>
      <w:r w:rsidRPr="007659F4">
        <w:rPr>
          <w:rFonts w:ascii="Times New Roman" w:hAnsi="Times New Roman" w:cs="Times New Roman"/>
          <w:sz w:val="28"/>
          <w:szCs w:val="28"/>
        </w:rPr>
        <w:t>тримеперидин</w:t>
      </w:r>
      <w:proofErr w:type="spellEnd"/>
      <w:r w:rsidRPr="007659F4">
        <w:rPr>
          <w:rFonts w:ascii="Times New Roman" w:hAnsi="Times New Roman" w:cs="Times New Roman"/>
          <w:sz w:val="28"/>
          <w:szCs w:val="28"/>
        </w:rPr>
        <w:t xml:space="preserve"> (</w:t>
      </w:r>
      <w:proofErr w:type="spellStart"/>
      <w:r w:rsidRPr="007659F4">
        <w:rPr>
          <w:rFonts w:ascii="Times New Roman" w:hAnsi="Times New Roman" w:cs="Times New Roman"/>
          <w:sz w:val="28"/>
          <w:szCs w:val="28"/>
        </w:rPr>
        <w:t>промедол</w:t>
      </w:r>
      <w:proofErr w:type="spellEnd"/>
      <w:r w:rsidRPr="007659F4">
        <w:rPr>
          <w:rFonts w:ascii="Times New Roman" w:hAnsi="Times New Roman" w:cs="Times New Roman"/>
          <w:sz w:val="28"/>
          <w:szCs w:val="28"/>
        </w:rPr>
        <w:t xml:space="preserve"> и др.) в качестве лекарственного средства 3-й ступени лечения хронической боли.</w:t>
      </w:r>
    </w:p>
    <w:p w:rsidR="007659F4" w:rsidRDefault="007659F4" w:rsidP="007659F4">
      <w:pPr>
        <w:ind w:firstLine="709"/>
        <w:jc w:val="both"/>
        <w:rPr>
          <w:rFonts w:ascii="Times New Roman" w:hAnsi="Times New Roman" w:cs="Times New Roman"/>
          <w:sz w:val="28"/>
          <w:szCs w:val="28"/>
        </w:rPr>
      </w:pPr>
      <w:r w:rsidRPr="007659F4">
        <w:rPr>
          <w:rFonts w:ascii="Times New Roman" w:hAnsi="Times New Roman" w:cs="Times New Roman"/>
          <w:sz w:val="28"/>
          <w:szCs w:val="28"/>
        </w:rPr>
        <w:t xml:space="preserve">7.6. В тех </w:t>
      </w:r>
      <w:proofErr w:type="gramStart"/>
      <w:r w:rsidRPr="007659F4">
        <w:rPr>
          <w:rFonts w:ascii="Times New Roman" w:hAnsi="Times New Roman" w:cs="Times New Roman"/>
          <w:sz w:val="28"/>
          <w:szCs w:val="28"/>
        </w:rPr>
        <w:t>случаях</w:t>
      </w:r>
      <w:proofErr w:type="gramEnd"/>
      <w:r w:rsidRPr="007659F4">
        <w:rPr>
          <w:rFonts w:ascii="Times New Roman" w:hAnsi="Times New Roman" w:cs="Times New Roman"/>
          <w:sz w:val="28"/>
          <w:szCs w:val="28"/>
        </w:rPr>
        <w:t xml:space="preserve"> когда на предшествующих этапах лечения хронической боли возможности </w:t>
      </w:r>
      <w:proofErr w:type="spellStart"/>
      <w:r w:rsidRPr="007659F4">
        <w:rPr>
          <w:rFonts w:ascii="Times New Roman" w:hAnsi="Times New Roman" w:cs="Times New Roman"/>
          <w:sz w:val="28"/>
          <w:szCs w:val="28"/>
        </w:rPr>
        <w:t>монотерапии</w:t>
      </w:r>
      <w:proofErr w:type="spellEnd"/>
      <w:r w:rsidRPr="007659F4">
        <w:rPr>
          <w:rFonts w:ascii="Times New Roman" w:hAnsi="Times New Roman" w:cs="Times New Roman"/>
          <w:sz w:val="28"/>
          <w:szCs w:val="28"/>
        </w:rPr>
        <w:t xml:space="preserve"> НПВП, а также "слабых" </w:t>
      </w:r>
      <w:proofErr w:type="spellStart"/>
      <w:r w:rsidRPr="007659F4">
        <w:rPr>
          <w:rFonts w:ascii="Times New Roman" w:hAnsi="Times New Roman" w:cs="Times New Roman"/>
          <w:sz w:val="28"/>
          <w:szCs w:val="28"/>
        </w:rPr>
        <w:t>опиоидов</w:t>
      </w:r>
      <w:proofErr w:type="spellEnd"/>
      <w:r w:rsidRPr="007659F4">
        <w:rPr>
          <w:rFonts w:ascii="Times New Roman" w:hAnsi="Times New Roman" w:cs="Times New Roman"/>
          <w:sz w:val="28"/>
          <w:szCs w:val="28"/>
        </w:rPr>
        <w:t xml:space="preserve"> были </w:t>
      </w:r>
      <w:r w:rsidRPr="007659F4">
        <w:rPr>
          <w:rFonts w:ascii="Times New Roman" w:hAnsi="Times New Roman" w:cs="Times New Roman"/>
          <w:sz w:val="28"/>
          <w:szCs w:val="28"/>
        </w:rPr>
        <w:lastRenderedPageBreak/>
        <w:t xml:space="preserve">исчерпаны, в самом простом случае может быть осуществлен переход к приему перорального морфина в суточной дозе 60 мг (например, прием морфина сульфата (таблетки пролонгированного действия) в дозе 30 мг каждые 12 часов или </w:t>
      </w:r>
      <w:proofErr w:type="spellStart"/>
      <w:r w:rsidRPr="007659F4">
        <w:rPr>
          <w:rFonts w:ascii="Times New Roman" w:hAnsi="Times New Roman" w:cs="Times New Roman"/>
          <w:sz w:val="28"/>
          <w:szCs w:val="28"/>
        </w:rPr>
        <w:t>гидроморфона</w:t>
      </w:r>
      <w:proofErr w:type="spellEnd"/>
      <w:r w:rsidRPr="007659F4">
        <w:rPr>
          <w:rFonts w:ascii="Times New Roman" w:hAnsi="Times New Roman" w:cs="Times New Roman"/>
          <w:sz w:val="28"/>
          <w:szCs w:val="28"/>
        </w:rPr>
        <w:t xml:space="preserve"> гидрохлорида в дозе 8 мг каждые 24 часа). При этом в течение суток следует оценить эффективность такого лечения и принять решение либо о его продолжении, либо об увеличении разовой дозы лекарственного средства, либо о назначении терапии прорыва боли формами морфина быстрого действия.</w:t>
      </w:r>
    </w:p>
    <w:p w:rsidR="007659F4" w:rsidRDefault="007659F4" w:rsidP="007659F4">
      <w:pPr>
        <w:ind w:firstLine="709"/>
        <w:jc w:val="both"/>
        <w:rPr>
          <w:rFonts w:ascii="Times New Roman" w:hAnsi="Times New Roman" w:cs="Times New Roman"/>
          <w:sz w:val="28"/>
          <w:szCs w:val="28"/>
        </w:rPr>
      </w:pPr>
      <w:r w:rsidRPr="007659F4">
        <w:rPr>
          <w:rFonts w:ascii="Times New Roman" w:hAnsi="Times New Roman" w:cs="Times New Roman"/>
          <w:sz w:val="28"/>
          <w:szCs w:val="28"/>
        </w:rPr>
        <w:t>7.7. Подбор дозировки "сильных" наркотических анальгетиков рекомендуется начинать с применения опиатов с коротким периодом полувыведения - с целью избежать проблем, связанных с кумуляцией лекарственного средства.</w:t>
      </w:r>
    </w:p>
    <w:p w:rsidR="007659F4" w:rsidRDefault="007659F4" w:rsidP="007659F4">
      <w:pPr>
        <w:ind w:firstLine="709"/>
        <w:jc w:val="both"/>
        <w:rPr>
          <w:rFonts w:ascii="Times New Roman" w:hAnsi="Times New Roman" w:cs="Times New Roman"/>
          <w:sz w:val="28"/>
          <w:szCs w:val="28"/>
        </w:rPr>
      </w:pPr>
      <w:r w:rsidRPr="007659F4">
        <w:rPr>
          <w:rFonts w:ascii="Times New Roman" w:hAnsi="Times New Roman" w:cs="Times New Roman"/>
          <w:sz w:val="28"/>
          <w:szCs w:val="28"/>
        </w:rPr>
        <w:t xml:space="preserve">В случаях выраженного болевого синдрома подбор суточной дозы лекарственного средства рекомендуется проводить в условиях стационара или отделения дневного пребывания. При недостаточном анальгезирующем эффекте производится повышение разовой дозы лекарственного средства или уменьшение интервалов между введениями. Оценка эффекта производится через 60 минут после назначения морфина внутрь и через 15 минут при внутривенном введении. В том случае если боль не уменьшилась либо усилилась, доза морфина увеличивается (в тяжелых случаях удваивается), эффект снова оценивается через 60 и 15 минут в зависимости от способа введения - и так до достижения требуемого эффекта. При уменьшении болевого синдрома менее чем на 50% морфин вводится повторно в той же дозе с повторной оценкой эффекта через 60 и 15 минут соответственно. При уменьшении болевого синдрома более чем на 50% лечение продолжается в той же дозе с интервалом, учитывающем период полувыведения лекарственного средства (обычно 4 часа для наркотических анальгетиков быстрого действия). Повторный осмотр пациента осуществляется через 24 часа. В случае достижения требуемого анальгезирующего эффекта пациента переводят на прием пролонгированных форм "сильных" </w:t>
      </w:r>
      <w:proofErr w:type="spellStart"/>
      <w:r w:rsidRPr="007659F4">
        <w:rPr>
          <w:rFonts w:ascii="Times New Roman" w:hAnsi="Times New Roman" w:cs="Times New Roman"/>
          <w:sz w:val="28"/>
          <w:szCs w:val="28"/>
        </w:rPr>
        <w:t>опиоидов</w:t>
      </w:r>
      <w:proofErr w:type="spellEnd"/>
      <w:r w:rsidRPr="007659F4">
        <w:rPr>
          <w:rFonts w:ascii="Times New Roman" w:hAnsi="Times New Roman" w:cs="Times New Roman"/>
          <w:sz w:val="28"/>
          <w:szCs w:val="28"/>
        </w:rPr>
        <w:t xml:space="preserve"> в соответствии с таблицей </w:t>
      </w:r>
      <w:proofErr w:type="spellStart"/>
      <w:r w:rsidRPr="007659F4">
        <w:rPr>
          <w:rFonts w:ascii="Times New Roman" w:hAnsi="Times New Roman" w:cs="Times New Roman"/>
          <w:sz w:val="28"/>
          <w:szCs w:val="28"/>
        </w:rPr>
        <w:t>эквианальгетических</w:t>
      </w:r>
      <w:proofErr w:type="spellEnd"/>
      <w:r w:rsidRPr="007659F4">
        <w:rPr>
          <w:rFonts w:ascii="Times New Roman" w:hAnsi="Times New Roman" w:cs="Times New Roman"/>
          <w:sz w:val="28"/>
          <w:szCs w:val="28"/>
        </w:rPr>
        <w:t xml:space="preserve"> доз.</w:t>
      </w:r>
    </w:p>
    <w:p w:rsidR="007659F4" w:rsidRDefault="007659F4" w:rsidP="007659F4">
      <w:pPr>
        <w:ind w:firstLine="709"/>
        <w:jc w:val="both"/>
        <w:rPr>
          <w:rFonts w:ascii="Times New Roman" w:hAnsi="Times New Roman" w:cs="Times New Roman"/>
          <w:sz w:val="28"/>
          <w:szCs w:val="28"/>
        </w:rPr>
      </w:pPr>
      <w:r w:rsidRPr="007659F4">
        <w:rPr>
          <w:rFonts w:ascii="Times New Roman" w:hAnsi="Times New Roman" w:cs="Times New Roman"/>
          <w:sz w:val="28"/>
          <w:szCs w:val="28"/>
        </w:rPr>
        <w:t>7.8. Доза морфина зависит от того, принимались ли наркотические анальгетики ранее: в тех случаях, когда не принимались, начальная разовая доза составляет при пероральном приеме 10 - 30 мг или 5 - 10 мг при парентеральном.</w:t>
      </w:r>
    </w:p>
    <w:p w:rsidR="007659F4" w:rsidRDefault="007659F4" w:rsidP="007659F4">
      <w:pPr>
        <w:ind w:firstLine="709"/>
        <w:jc w:val="both"/>
        <w:rPr>
          <w:rFonts w:ascii="Times New Roman" w:hAnsi="Times New Roman" w:cs="Times New Roman"/>
          <w:sz w:val="28"/>
          <w:szCs w:val="28"/>
        </w:rPr>
      </w:pPr>
      <w:r w:rsidRPr="007659F4">
        <w:rPr>
          <w:rFonts w:ascii="Times New Roman" w:hAnsi="Times New Roman" w:cs="Times New Roman"/>
          <w:sz w:val="28"/>
          <w:szCs w:val="28"/>
        </w:rPr>
        <w:t xml:space="preserve">7.9. Для смены одного опиата на другой, а также при переходе с одного пути введения лекарственного средства на альтернативный необходимо пользоваться правилом "эквивалентных доз". Доза, необходимая для приема перорально, практически всегда будет больше, чем при парентеральном введении. При смене одного опиата быстрого действия на другой введение нового лекарственного средства начинают с половины рассчитанной </w:t>
      </w:r>
      <w:proofErr w:type="spellStart"/>
      <w:r w:rsidRPr="007659F4">
        <w:rPr>
          <w:rFonts w:ascii="Times New Roman" w:hAnsi="Times New Roman" w:cs="Times New Roman"/>
          <w:sz w:val="28"/>
          <w:szCs w:val="28"/>
        </w:rPr>
        <w:t>эквианальгетической</w:t>
      </w:r>
      <w:proofErr w:type="spellEnd"/>
      <w:r w:rsidRPr="007659F4">
        <w:rPr>
          <w:rFonts w:ascii="Times New Roman" w:hAnsi="Times New Roman" w:cs="Times New Roman"/>
          <w:sz w:val="28"/>
          <w:szCs w:val="28"/>
        </w:rPr>
        <w:t xml:space="preserve"> дозы, затем дозу увеличивают до эффекта обезболивания. При замене опиата быстрого действия на другое лекарственное средство пролонгированного действия </w:t>
      </w:r>
      <w:r w:rsidRPr="007659F4">
        <w:rPr>
          <w:rFonts w:ascii="Times New Roman" w:hAnsi="Times New Roman" w:cs="Times New Roman"/>
          <w:sz w:val="28"/>
          <w:szCs w:val="28"/>
        </w:rPr>
        <w:lastRenderedPageBreak/>
        <w:t xml:space="preserve">(например, замена морфина быстрого действия </w:t>
      </w:r>
      <w:proofErr w:type="spellStart"/>
      <w:r w:rsidRPr="007659F4">
        <w:rPr>
          <w:rFonts w:ascii="Times New Roman" w:hAnsi="Times New Roman" w:cs="Times New Roman"/>
          <w:sz w:val="28"/>
          <w:szCs w:val="28"/>
        </w:rPr>
        <w:t>гидроморфоном</w:t>
      </w:r>
      <w:proofErr w:type="spellEnd"/>
      <w:r w:rsidRPr="007659F4">
        <w:rPr>
          <w:rFonts w:ascii="Times New Roman" w:hAnsi="Times New Roman" w:cs="Times New Roman"/>
          <w:sz w:val="28"/>
          <w:szCs w:val="28"/>
        </w:rPr>
        <w:t xml:space="preserve"> пролонгированного действия) введение начинают с 50% - 75% </w:t>
      </w:r>
      <w:proofErr w:type="spellStart"/>
      <w:r w:rsidRPr="007659F4">
        <w:rPr>
          <w:rFonts w:ascii="Times New Roman" w:hAnsi="Times New Roman" w:cs="Times New Roman"/>
          <w:sz w:val="28"/>
          <w:szCs w:val="28"/>
        </w:rPr>
        <w:t>эквианальгетической</w:t>
      </w:r>
      <w:proofErr w:type="spellEnd"/>
      <w:r w:rsidRPr="007659F4">
        <w:rPr>
          <w:rFonts w:ascii="Times New Roman" w:hAnsi="Times New Roman" w:cs="Times New Roman"/>
          <w:sz w:val="28"/>
          <w:szCs w:val="28"/>
        </w:rPr>
        <w:t xml:space="preserve"> дозы и, при необходимости, увеличивают ее до достижения обезболивающего эффекта.</w:t>
      </w:r>
    </w:p>
    <w:p w:rsidR="007659F4" w:rsidRDefault="007659F4" w:rsidP="007659F4">
      <w:pPr>
        <w:ind w:firstLine="709"/>
        <w:jc w:val="both"/>
        <w:rPr>
          <w:rFonts w:ascii="Times New Roman" w:hAnsi="Times New Roman" w:cs="Times New Roman"/>
          <w:sz w:val="28"/>
          <w:szCs w:val="28"/>
        </w:rPr>
      </w:pPr>
      <w:r w:rsidRPr="007659F4">
        <w:rPr>
          <w:rFonts w:ascii="Times New Roman" w:hAnsi="Times New Roman" w:cs="Times New Roman"/>
          <w:sz w:val="28"/>
          <w:szCs w:val="28"/>
        </w:rPr>
        <w:t>7.10. Подкожное введение морфина не используется у пациентов:</w:t>
      </w:r>
    </w:p>
    <w:p w:rsidR="007659F4" w:rsidRDefault="007659F4" w:rsidP="007659F4">
      <w:pPr>
        <w:ind w:firstLine="709"/>
        <w:jc w:val="both"/>
        <w:rPr>
          <w:rFonts w:ascii="Times New Roman" w:hAnsi="Times New Roman" w:cs="Times New Roman"/>
          <w:sz w:val="28"/>
          <w:szCs w:val="28"/>
        </w:rPr>
      </w:pPr>
      <w:r w:rsidRPr="007659F4">
        <w:rPr>
          <w:rFonts w:ascii="Times New Roman" w:hAnsi="Times New Roman" w:cs="Times New Roman"/>
          <w:sz w:val="28"/>
          <w:szCs w:val="28"/>
        </w:rPr>
        <w:t>с отеками;</w:t>
      </w:r>
    </w:p>
    <w:p w:rsidR="007659F4" w:rsidRDefault="007659F4" w:rsidP="007659F4">
      <w:pPr>
        <w:ind w:firstLine="709"/>
        <w:jc w:val="both"/>
        <w:rPr>
          <w:rFonts w:ascii="Times New Roman" w:hAnsi="Times New Roman" w:cs="Times New Roman"/>
          <w:sz w:val="28"/>
          <w:szCs w:val="28"/>
        </w:rPr>
      </w:pPr>
      <w:r w:rsidRPr="007659F4">
        <w:rPr>
          <w:rFonts w:ascii="Times New Roman" w:hAnsi="Times New Roman" w:cs="Times New Roman"/>
          <w:sz w:val="28"/>
          <w:szCs w:val="28"/>
        </w:rPr>
        <w:t>стерильными абсцессами в месте подкожных инъекций;</w:t>
      </w:r>
    </w:p>
    <w:p w:rsidR="007659F4" w:rsidRDefault="007659F4" w:rsidP="007659F4">
      <w:pPr>
        <w:ind w:firstLine="709"/>
        <w:jc w:val="both"/>
        <w:rPr>
          <w:rFonts w:ascii="Times New Roman" w:hAnsi="Times New Roman" w:cs="Times New Roman"/>
          <w:sz w:val="28"/>
          <w:szCs w:val="28"/>
        </w:rPr>
      </w:pPr>
      <w:r w:rsidRPr="007659F4">
        <w:rPr>
          <w:rFonts w:ascii="Times New Roman" w:hAnsi="Times New Roman" w:cs="Times New Roman"/>
          <w:sz w:val="28"/>
          <w:szCs w:val="28"/>
        </w:rPr>
        <w:t>с заболеваниями свертывающей системы крови;</w:t>
      </w:r>
    </w:p>
    <w:p w:rsidR="007659F4" w:rsidRDefault="007659F4" w:rsidP="007659F4">
      <w:pPr>
        <w:ind w:firstLine="709"/>
        <w:jc w:val="both"/>
        <w:rPr>
          <w:rFonts w:ascii="Times New Roman" w:hAnsi="Times New Roman" w:cs="Times New Roman"/>
          <w:sz w:val="28"/>
          <w:szCs w:val="28"/>
        </w:rPr>
      </w:pPr>
      <w:r w:rsidRPr="007659F4">
        <w:rPr>
          <w:rFonts w:ascii="Times New Roman" w:hAnsi="Times New Roman" w:cs="Times New Roman"/>
          <w:sz w:val="28"/>
          <w:szCs w:val="28"/>
        </w:rPr>
        <w:t>с выраженными нарушениями микроциркуляции.</w:t>
      </w:r>
    </w:p>
    <w:p w:rsidR="007659F4" w:rsidRDefault="007659F4" w:rsidP="007659F4">
      <w:pPr>
        <w:ind w:firstLine="709"/>
        <w:jc w:val="both"/>
        <w:rPr>
          <w:rFonts w:ascii="Times New Roman" w:hAnsi="Times New Roman" w:cs="Times New Roman"/>
          <w:sz w:val="28"/>
          <w:szCs w:val="28"/>
        </w:rPr>
      </w:pPr>
      <w:r w:rsidRPr="007659F4">
        <w:rPr>
          <w:rFonts w:ascii="Times New Roman" w:hAnsi="Times New Roman" w:cs="Times New Roman"/>
          <w:sz w:val="28"/>
          <w:szCs w:val="28"/>
        </w:rPr>
        <w:t>В этих случаях при необходимости парентерального введения морфин вводится внутривенно.</w:t>
      </w:r>
    </w:p>
    <w:p w:rsidR="007659F4" w:rsidRDefault="007659F4" w:rsidP="007659F4">
      <w:pPr>
        <w:ind w:firstLine="709"/>
        <w:jc w:val="both"/>
        <w:rPr>
          <w:rFonts w:ascii="Times New Roman" w:hAnsi="Times New Roman" w:cs="Times New Roman"/>
          <w:sz w:val="28"/>
          <w:szCs w:val="28"/>
        </w:rPr>
      </w:pPr>
      <w:r w:rsidRPr="007659F4">
        <w:rPr>
          <w:rFonts w:ascii="Times New Roman" w:hAnsi="Times New Roman" w:cs="Times New Roman"/>
          <w:sz w:val="28"/>
          <w:szCs w:val="28"/>
        </w:rPr>
        <w:t>7.11. Расчет дозы.</w:t>
      </w:r>
    </w:p>
    <w:p w:rsidR="007659F4" w:rsidRDefault="007659F4" w:rsidP="007659F4">
      <w:pPr>
        <w:ind w:firstLine="709"/>
        <w:jc w:val="both"/>
        <w:rPr>
          <w:rFonts w:ascii="Times New Roman" w:hAnsi="Times New Roman" w:cs="Times New Roman"/>
          <w:sz w:val="28"/>
          <w:szCs w:val="28"/>
        </w:rPr>
      </w:pPr>
      <w:r w:rsidRPr="007659F4">
        <w:rPr>
          <w:rFonts w:ascii="Times New Roman" w:hAnsi="Times New Roman" w:cs="Times New Roman"/>
          <w:sz w:val="28"/>
          <w:szCs w:val="28"/>
        </w:rPr>
        <w:t xml:space="preserve">После определения дозы может быть осуществлен перевод на лекарственные формы пролонгированного действия при помощи таблицы </w:t>
      </w:r>
      <w:proofErr w:type="spellStart"/>
      <w:r w:rsidRPr="007659F4">
        <w:rPr>
          <w:rFonts w:ascii="Times New Roman" w:hAnsi="Times New Roman" w:cs="Times New Roman"/>
          <w:sz w:val="28"/>
          <w:szCs w:val="28"/>
        </w:rPr>
        <w:t>эквианальгетических</w:t>
      </w:r>
      <w:proofErr w:type="spellEnd"/>
      <w:r w:rsidRPr="007659F4">
        <w:rPr>
          <w:rFonts w:ascii="Times New Roman" w:hAnsi="Times New Roman" w:cs="Times New Roman"/>
          <w:sz w:val="28"/>
          <w:szCs w:val="28"/>
        </w:rPr>
        <w:t xml:space="preserve"> доз (таблицы 3 и 4).</w:t>
      </w:r>
    </w:p>
    <w:p w:rsidR="007659F4" w:rsidRDefault="007659F4" w:rsidP="007659F4">
      <w:pPr>
        <w:ind w:firstLine="709"/>
        <w:jc w:val="both"/>
        <w:rPr>
          <w:rFonts w:ascii="Times New Roman" w:hAnsi="Times New Roman" w:cs="Times New Roman"/>
          <w:sz w:val="28"/>
          <w:szCs w:val="28"/>
        </w:rPr>
      </w:pPr>
      <w:r w:rsidRPr="007659F4">
        <w:rPr>
          <w:rFonts w:ascii="Times New Roman" w:hAnsi="Times New Roman" w:cs="Times New Roman"/>
          <w:sz w:val="28"/>
          <w:szCs w:val="28"/>
        </w:rPr>
        <w:t>Такова обычная тактика в отношении морфина. Появление болей к концу интервала между введениями анальгетика - показатель того, что требуется увеличение дозы лекарственного средства.</w:t>
      </w:r>
    </w:p>
    <w:p w:rsidR="007659F4" w:rsidRDefault="007659F4" w:rsidP="007659F4">
      <w:pPr>
        <w:ind w:firstLine="709"/>
        <w:jc w:val="both"/>
        <w:rPr>
          <w:rFonts w:ascii="Times New Roman" w:hAnsi="Times New Roman" w:cs="Times New Roman"/>
          <w:sz w:val="28"/>
          <w:szCs w:val="28"/>
        </w:rPr>
      </w:pPr>
      <w:r w:rsidRPr="007659F4">
        <w:rPr>
          <w:rFonts w:ascii="Times New Roman" w:hAnsi="Times New Roman" w:cs="Times New Roman"/>
          <w:sz w:val="28"/>
          <w:szCs w:val="28"/>
        </w:rPr>
        <w:t xml:space="preserve">7.12. Удобным для применения (как правило, однократное введение в сутки) является назначение </w:t>
      </w:r>
      <w:proofErr w:type="spellStart"/>
      <w:r w:rsidRPr="007659F4">
        <w:rPr>
          <w:rFonts w:ascii="Times New Roman" w:hAnsi="Times New Roman" w:cs="Times New Roman"/>
          <w:sz w:val="28"/>
          <w:szCs w:val="28"/>
        </w:rPr>
        <w:t>метадона</w:t>
      </w:r>
      <w:proofErr w:type="spellEnd"/>
      <w:r w:rsidRPr="007659F4">
        <w:rPr>
          <w:rFonts w:ascii="Times New Roman" w:hAnsi="Times New Roman" w:cs="Times New Roman"/>
          <w:sz w:val="28"/>
          <w:szCs w:val="28"/>
        </w:rPr>
        <w:t xml:space="preserve"> гидрохлорида в виде раствора для приема внутрь по 5 мг в 1 мл. Обычная разовая доза </w:t>
      </w:r>
      <w:proofErr w:type="spellStart"/>
      <w:r w:rsidRPr="007659F4">
        <w:rPr>
          <w:rFonts w:ascii="Times New Roman" w:hAnsi="Times New Roman" w:cs="Times New Roman"/>
          <w:sz w:val="28"/>
          <w:szCs w:val="28"/>
        </w:rPr>
        <w:t>метадона</w:t>
      </w:r>
      <w:proofErr w:type="spellEnd"/>
      <w:r w:rsidRPr="007659F4">
        <w:rPr>
          <w:rFonts w:ascii="Times New Roman" w:hAnsi="Times New Roman" w:cs="Times New Roman"/>
          <w:sz w:val="28"/>
          <w:szCs w:val="28"/>
        </w:rPr>
        <w:t xml:space="preserve"> гидрохлорида у взрослых составляет 5 мг в сутки. При подборе дозы необходимо ее повышение до получения облегчения боли. Максимальная суточная доза </w:t>
      </w:r>
      <w:proofErr w:type="spellStart"/>
      <w:r w:rsidRPr="007659F4">
        <w:rPr>
          <w:rFonts w:ascii="Times New Roman" w:hAnsi="Times New Roman" w:cs="Times New Roman"/>
          <w:sz w:val="28"/>
          <w:szCs w:val="28"/>
        </w:rPr>
        <w:t>метадона</w:t>
      </w:r>
      <w:proofErr w:type="spellEnd"/>
      <w:r w:rsidRPr="007659F4">
        <w:rPr>
          <w:rFonts w:ascii="Times New Roman" w:hAnsi="Times New Roman" w:cs="Times New Roman"/>
          <w:sz w:val="28"/>
          <w:szCs w:val="28"/>
        </w:rPr>
        <w:t xml:space="preserve"> гидрохлорида у взрослых составляет 20 мг. Следует соблюдать осторожность при повторных введениях </w:t>
      </w:r>
      <w:proofErr w:type="spellStart"/>
      <w:r w:rsidRPr="007659F4">
        <w:rPr>
          <w:rFonts w:ascii="Times New Roman" w:hAnsi="Times New Roman" w:cs="Times New Roman"/>
          <w:sz w:val="28"/>
          <w:szCs w:val="28"/>
        </w:rPr>
        <w:t>метадона</w:t>
      </w:r>
      <w:proofErr w:type="spellEnd"/>
      <w:r w:rsidRPr="007659F4">
        <w:rPr>
          <w:rFonts w:ascii="Times New Roman" w:hAnsi="Times New Roman" w:cs="Times New Roman"/>
          <w:sz w:val="28"/>
          <w:szCs w:val="28"/>
        </w:rPr>
        <w:t xml:space="preserve"> гидрохлорида у пожилых и пациентов с тяжелыми заболеваниями, учитывая его длительный период полувыведения (от 20 до 36 ч). </w:t>
      </w:r>
      <w:proofErr w:type="spellStart"/>
      <w:r w:rsidRPr="007659F4">
        <w:rPr>
          <w:rFonts w:ascii="Times New Roman" w:hAnsi="Times New Roman" w:cs="Times New Roman"/>
          <w:sz w:val="28"/>
          <w:szCs w:val="28"/>
        </w:rPr>
        <w:t>Метадон</w:t>
      </w:r>
      <w:proofErr w:type="spellEnd"/>
      <w:r w:rsidRPr="007659F4">
        <w:rPr>
          <w:rFonts w:ascii="Times New Roman" w:hAnsi="Times New Roman" w:cs="Times New Roman"/>
          <w:sz w:val="28"/>
          <w:szCs w:val="28"/>
        </w:rPr>
        <w:t xml:space="preserve"> гидрохлорид противопоказан детям.</w:t>
      </w:r>
    </w:p>
    <w:p w:rsidR="007659F4" w:rsidRDefault="007659F4" w:rsidP="007659F4">
      <w:pPr>
        <w:ind w:firstLine="709"/>
        <w:jc w:val="both"/>
        <w:rPr>
          <w:rFonts w:ascii="Times New Roman" w:hAnsi="Times New Roman" w:cs="Times New Roman"/>
          <w:sz w:val="28"/>
          <w:szCs w:val="28"/>
        </w:rPr>
      </w:pPr>
      <w:r w:rsidRPr="007659F4">
        <w:rPr>
          <w:rFonts w:ascii="Times New Roman" w:hAnsi="Times New Roman" w:cs="Times New Roman"/>
          <w:sz w:val="28"/>
          <w:szCs w:val="28"/>
        </w:rPr>
        <w:t xml:space="preserve">7.13. Альтернативой оральным и инъекционным </w:t>
      </w:r>
      <w:proofErr w:type="spellStart"/>
      <w:r w:rsidRPr="007659F4">
        <w:rPr>
          <w:rFonts w:ascii="Times New Roman" w:hAnsi="Times New Roman" w:cs="Times New Roman"/>
          <w:sz w:val="28"/>
          <w:szCs w:val="28"/>
        </w:rPr>
        <w:t>опиоидам</w:t>
      </w:r>
      <w:proofErr w:type="spellEnd"/>
      <w:r w:rsidRPr="007659F4">
        <w:rPr>
          <w:rFonts w:ascii="Times New Roman" w:hAnsi="Times New Roman" w:cs="Times New Roman"/>
          <w:sz w:val="28"/>
          <w:szCs w:val="28"/>
        </w:rPr>
        <w:t xml:space="preserve"> является </w:t>
      </w:r>
      <w:proofErr w:type="spellStart"/>
      <w:r w:rsidRPr="007659F4">
        <w:rPr>
          <w:rFonts w:ascii="Times New Roman" w:hAnsi="Times New Roman" w:cs="Times New Roman"/>
          <w:sz w:val="28"/>
          <w:szCs w:val="28"/>
        </w:rPr>
        <w:t>неинвазивная</w:t>
      </w:r>
      <w:proofErr w:type="spellEnd"/>
      <w:r w:rsidRPr="007659F4">
        <w:rPr>
          <w:rFonts w:ascii="Times New Roman" w:hAnsi="Times New Roman" w:cs="Times New Roman"/>
          <w:sz w:val="28"/>
          <w:szCs w:val="28"/>
        </w:rPr>
        <w:t xml:space="preserve"> лекарственная форма </w:t>
      </w:r>
      <w:proofErr w:type="spellStart"/>
      <w:r w:rsidRPr="007659F4">
        <w:rPr>
          <w:rFonts w:ascii="Times New Roman" w:hAnsi="Times New Roman" w:cs="Times New Roman"/>
          <w:sz w:val="28"/>
          <w:szCs w:val="28"/>
        </w:rPr>
        <w:t>фентанила</w:t>
      </w:r>
      <w:proofErr w:type="spellEnd"/>
      <w:r w:rsidRPr="007659F4">
        <w:rPr>
          <w:rFonts w:ascii="Times New Roman" w:hAnsi="Times New Roman" w:cs="Times New Roman"/>
          <w:sz w:val="28"/>
          <w:szCs w:val="28"/>
        </w:rPr>
        <w:t xml:space="preserve"> в виде </w:t>
      </w:r>
      <w:proofErr w:type="spellStart"/>
      <w:r w:rsidRPr="007659F4">
        <w:rPr>
          <w:rFonts w:ascii="Times New Roman" w:hAnsi="Times New Roman" w:cs="Times New Roman"/>
          <w:sz w:val="28"/>
          <w:szCs w:val="28"/>
        </w:rPr>
        <w:t>трансдермальной</w:t>
      </w:r>
      <w:proofErr w:type="spellEnd"/>
      <w:r w:rsidRPr="007659F4">
        <w:rPr>
          <w:rFonts w:ascii="Times New Roman" w:hAnsi="Times New Roman" w:cs="Times New Roman"/>
          <w:sz w:val="28"/>
          <w:szCs w:val="28"/>
        </w:rPr>
        <w:t xml:space="preserve"> терапевтической системы (далее - ТТС) (пластырь). Необходимо указать, что стандартной практикой является подбор адекватной дозы "сильного" наркотического анальгетика при помощи парентеральной формы морфина с последующим пересчетом соответствующей дозировки на </w:t>
      </w:r>
      <w:proofErr w:type="spellStart"/>
      <w:r w:rsidRPr="007659F4">
        <w:rPr>
          <w:rFonts w:ascii="Times New Roman" w:hAnsi="Times New Roman" w:cs="Times New Roman"/>
          <w:sz w:val="28"/>
          <w:szCs w:val="28"/>
        </w:rPr>
        <w:t>фентанил</w:t>
      </w:r>
      <w:proofErr w:type="spellEnd"/>
      <w:r w:rsidRPr="007659F4">
        <w:rPr>
          <w:rFonts w:ascii="Times New Roman" w:hAnsi="Times New Roman" w:cs="Times New Roman"/>
          <w:sz w:val="28"/>
          <w:szCs w:val="28"/>
        </w:rPr>
        <w:t xml:space="preserve"> в виде ТТС (таблица 4).</w:t>
      </w:r>
    </w:p>
    <w:p w:rsidR="007659F4" w:rsidRDefault="007659F4" w:rsidP="007659F4">
      <w:pPr>
        <w:ind w:firstLine="709"/>
        <w:jc w:val="both"/>
        <w:rPr>
          <w:rFonts w:ascii="Times New Roman" w:hAnsi="Times New Roman" w:cs="Times New Roman"/>
          <w:sz w:val="28"/>
          <w:szCs w:val="28"/>
        </w:rPr>
      </w:pPr>
      <w:r w:rsidRPr="007659F4">
        <w:rPr>
          <w:rFonts w:ascii="Times New Roman" w:hAnsi="Times New Roman" w:cs="Times New Roman"/>
          <w:sz w:val="28"/>
          <w:szCs w:val="28"/>
        </w:rPr>
        <w:t xml:space="preserve">Таблица 4 </w:t>
      </w:r>
    </w:p>
    <w:p w:rsidR="007659F4" w:rsidRPr="007659F4" w:rsidRDefault="007659F4" w:rsidP="007659F4">
      <w:pPr>
        <w:ind w:firstLine="709"/>
        <w:jc w:val="both"/>
        <w:rPr>
          <w:rFonts w:ascii="Times New Roman" w:hAnsi="Times New Roman" w:cs="Times New Roman"/>
          <w:sz w:val="28"/>
          <w:szCs w:val="28"/>
        </w:rPr>
      </w:pPr>
      <w:r w:rsidRPr="007659F4">
        <w:rPr>
          <w:rFonts w:ascii="Times New Roman" w:hAnsi="Times New Roman" w:cs="Times New Roman"/>
          <w:sz w:val="28"/>
          <w:szCs w:val="28"/>
        </w:rPr>
        <w:lastRenderedPageBreak/>
        <w:t xml:space="preserve">Таблица </w:t>
      </w:r>
      <w:proofErr w:type="spellStart"/>
      <w:r w:rsidRPr="007659F4">
        <w:rPr>
          <w:rFonts w:ascii="Times New Roman" w:hAnsi="Times New Roman" w:cs="Times New Roman"/>
          <w:sz w:val="28"/>
          <w:szCs w:val="28"/>
        </w:rPr>
        <w:t>эквианальгетических</w:t>
      </w:r>
      <w:proofErr w:type="spellEnd"/>
      <w:r w:rsidRPr="007659F4">
        <w:rPr>
          <w:rFonts w:ascii="Times New Roman" w:hAnsi="Times New Roman" w:cs="Times New Roman"/>
          <w:sz w:val="28"/>
          <w:szCs w:val="28"/>
        </w:rPr>
        <w:t xml:space="preserve"> доз (рекомендуемый пересчет дозировок "сильных" наркотических анальгетиков при переходе на </w:t>
      </w:r>
      <w:proofErr w:type="spellStart"/>
      <w:r w:rsidRPr="007659F4">
        <w:rPr>
          <w:rFonts w:ascii="Times New Roman" w:hAnsi="Times New Roman" w:cs="Times New Roman"/>
          <w:sz w:val="28"/>
          <w:szCs w:val="28"/>
        </w:rPr>
        <w:t>фентанил</w:t>
      </w:r>
      <w:proofErr w:type="spellEnd"/>
      <w:r w:rsidRPr="007659F4">
        <w:rPr>
          <w:rFonts w:ascii="Times New Roman" w:hAnsi="Times New Roman" w:cs="Times New Roman"/>
          <w:sz w:val="28"/>
          <w:szCs w:val="28"/>
        </w:rPr>
        <w:t xml:space="preserve"> в форме ТТС)</w:t>
      </w:r>
    </w:p>
    <w:p w:rsidR="007659F4" w:rsidRDefault="007659F4" w:rsidP="007659F4">
      <w:pPr>
        <w:ind w:firstLine="709"/>
        <w:jc w:val="both"/>
        <w:rPr>
          <w:rFonts w:ascii="Times New Roman" w:hAnsi="Times New Roman" w:cs="Times New Roman"/>
          <w:sz w:val="28"/>
          <w:szCs w:val="28"/>
        </w:rPr>
      </w:pPr>
      <w:proofErr w:type="spellStart"/>
      <w:r w:rsidRPr="007659F4">
        <w:rPr>
          <w:rFonts w:ascii="Times New Roman" w:hAnsi="Times New Roman" w:cs="Times New Roman"/>
          <w:sz w:val="28"/>
          <w:szCs w:val="28"/>
        </w:rPr>
        <w:t>Фентанил</w:t>
      </w:r>
      <w:proofErr w:type="spellEnd"/>
      <w:r w:rsidRPr="007659F4">
        <w:rPr>
          <w:rFonts w:ascii="Times New Roman" w:hAnsi="Times New Roman" w:cs="Times New Roman"/>
          <w:sz w:val="28"/>
          <w:szCs w:val="28"/>
        </w:rPr>
        <w:t xml:space="preserve">     Морфин        </w:t>
      </w:r>
      <w:proofErr w:type="spellStart"/>
      <w:r w:rsidRPr="007659F4">
        <w:rPr>
          <w:rFonts w:ascii="Times New Roman" w:hAnsi="Times New Roman" w:cs="Times New Roman"/>
          <w:sz w:val="28"/>
          <w:szCs w:val="28"/>
        </w:rPr>
        <w:t>Морфин</w:t>
      </w:r>
      <w:proofErr w:type="spellEnd"/>
      <w:r w:rsidRPr="007659F4">
        <w:rPr>
          <w:rFonts w:ascii="Times New Roman" w:hAnsi="Times New Roman" w:cs="Times New Roman"/>
          <w:sz w:val="28"/>
          <w:szCs w:val="28"/>
        </w:rPr>
        <w:t xml:space="preserve">               </w:t>
      </w:r>
      <w:proofErr w:type="spellStart"/>
      <w:r w:rsidRPr="007659F4">
        <w:rPr>
          <w:rFonts w:ascii="Times New Roman" w:hAnsi="Times New Roman" w:cs="Times New Roman"/>
          <w:sz w:val="28"/>
          <w:szCs w:val="28"/>
        </w:rPr>
        <w:t>Гидроморфон</w:t>
      </w:r>
      <w:proofErr w:type="spellEnd"/>
      <w:r w:rsidRPr="007659F4">
        <w:rPr>
          <w:rFonts w:ascii="Times New Roman" w:hAnsi="Times New Roman" w:cs="Times New Roman"/>
          <w:sz w:val="28"/>
          <w:szCs w:val="28"/>
        </w:rPr>
        <w:t xml:space="preserve">     </w:t>
      </w:r>
      <w:proofErr w:type="spellStart"/>
      <w:r w:rsidRPr="007659F4">
        <w:rPr>
          <w:rFonts w:ascii="Times New Roman" w:hAnsi="Times New Roman" w:cs="Times New Roman"/>
          <w:sz w:val="28"/>
          <w:szCs w:val="28"/>
        </w:rPr>
        <w:t>Метадон</w:t>
      </w:r>
      <w:proofErr w:type="spellEnd"/>
    </w:p>
    <w:p w:rsidR="007659F4" w:rsidRDefault="007659F4" w:rsidP="007659F4">
      <w:pPr>
        <w:ind w:firstLine="709"/>
        <w:jc w:val="both"/>
        <w:rPr>
          <w:rFonts w:ascii="Times New Roman" w:hAnsi="Times New Roman" w:cs="Times New Roman"/>
          <w:sz w:val="28"/>
          <w:szCs w:val="28"/>
        </w:rPr>
      </w:pPr>
      <w:r w:rsidRPr="007659F4">
        <w:rPr>
          <w:rFonts w:ascii="Times New Roman" w:hAnsi="Times New Roman" w:cs="Times New Roman"/>
          <w:sz w:val="28"/>
          <w:szCs w:val="28"/>
        </w:rPr>
        <w:t xml:space="preserve">в виде ТТС   пероральный   парентеральный &lt;*&gt;   пероральный     </w:t>
      </w:r>
      <w:proofErr w:type="spellStart"/>
      <w:r w:rsidRPr="007659F4">
        <w:rPr>
          <w:rFonts w:ascii="Times New Roman" w:hAnsi="Times New Roman" w:cs="Times New Roman"/>
          <w:sz w:val="28"/>
          <w:szCs w:val="28"/>
        </w:rPr>
        <w:t>пероральный</w:t>
      </w:r>
      <w:proofErr w:type="spellEnd"/>
    </w:p>
    <w:p w:rsidR="007659F4" w:rsidRDefault="007659F4" w:rsidP="007659F4">
      <w:pPr>
        <w:ind w:firstLine="709"/>
        <w:jc w:val="both"/>
        <w:rPr>
          <w:rFonts w:ascii="Times New Roman" w:hAnsi="Times New Roman" w:cs="Times New Roman"/>
          <w:sz w:val="28"/>
          <w:szCs w:val="28"/>
        </w:rPr>
      </w:pPr>
      <w:r w:rsidRPr="007659F4">
        <w:rPr>
          <w:rFonts w:ascii="Times New Roman" w:hAnsi="Times New Roman" w:cs="Times New Roman"/>
          <w:sz w:val="28"/>
          <w:szCs w:val="28"/>
        </w:rPr>
        <w:t>25 мкг/ч     60 мг/</w:t>
      </w:r>
      <w:proofErr w:type="spellStart"/>
      <w:r w:rsidRPr="007659F4">
        <w:rPr>
          <w:rFonts w:ascii="Times New Roman" w:hAnsi="Times New Roman" w:cs="Times New Roman"/>
          <w:sz w:val="28"/>
          <w:szCs w:val="28"/>
        </w:rPr>
        <w:t>сут</w:t>
      </w:r>
      <w:proofErr w:type="spellEnd"/>
      <w:r w:rsidRPr="007659F4">
        <w:rPr>
          <w:rFonts w:ascii="Times New Roman" w:hAnsi="Times New Roman" w:cs="Times New Roman"/>
          <w:sz w:val="28"/>
          <w:szCs w:val="28"/>
        </w:rPr>
        <w:t xml:space="preserve">     20 мг/</w:t>
      </w:r>
      <w:proofErr w:type="spellStart"/>
      <w:r w:rsidRPr="007659F4">
        <w:rPr>
          <w:rFonts w:ascii="Times New Roman" w:hAnsi="Times New Roman" w:cs="Times New Roman"/>
          <w:sz w:val="28"/>
          <w:szCs w:val="28"/>
        </w:rPr>
        <w:t>сут</w:t>
      </w:r>
      <w:proofErr w:type="spellEnd"/>
      <w:r w:rsidRPr="007659F4">
        <w:rPr>
          <w:rFonts w:ascii="Times New Roman" w:hAnsi="Times New Roman" w:cs="Times New Roman"/>
          <w:sz w:val="28"/>
          <w:szCs w:val="28"/>
        </w:rPr>
        <w:t xml:space="preserve">            8 мг/</w:t>
      </w:r>
      <w:proofErr w:type="spellStart"/>
      <w:r w:rsidRPr="007659F4">
        <w:rPr>
          <w:rFonts w:ascii="Times New Roman" w:hAnsi="Times New Roman" w:cs="Times New Roman"/>
          <w:sz w:val="28"/>
          <w:szCs w:val="28"/>
        </w:rPr>
        <w:t>сут</w:t>
      </w:r>
      <w:proofErr w:type="spellEnd"/>
      <w:r w:rsidRPr="007659F4">
        <w:rPr>
          <w:rFonts w:ascii="Times New Roman" w:hAnsi="Times New Roman" w:cs="Times New Roman"/>
          <w:sz w:val="28"/>
          <w:szCs w:val="28"/>
        </w:rPr>
        <w:t xml:space="preserve">        5 мг/</w:t>
      </w:r>
      <w:proofErr w:type="spellStart"/>
      <w:r w:rsidRPr="007659F4">
        <w:rPr>
          <w:rFonts w:ascii="Times New Roman" w:hAnsi="Times New Roman" w:cs="Times New Roman"/>
          <w:sz w:val="28"/>
          <w:szCs w:val="28"/>
        </w:rPr>
        <w:t>сут</w:t>
      </w:r>
      <w:proofErr w:type="spellEnd"/>
    </w:p>
    <w:p w:rsidR="007659F4" w:rsidRDefault="007659F4" w:rsidP="007659F4">
      <w:pPr>
        <w:ind w:firstLine="709"/>
        <w:jc w:val="both"/>
        <w:rPr>
          <w:rFonts w:ascii="Times New Roman" w:hAnsi="Times New Roman" w:cs="Times New Roman"/>
          <w:sz w:val="28"/>
          <w:szCs w:val="28"/>
        </w:rPr>
      </w:pPr>
      <w:r w:rsidRPr="007659F4">
        <w:rPr>
          <w:rFonts w:ascii="Times New Roman" w:hAnsi="Times New Roman" w:cs="Times New Roman"/>
          <w:sz w:val="28"/>
          <w:szCs w:val="28"/>
        </w:rPr>
        <w:t>50 мкг/ч     120 мг/</w:t>
      </w:r>
      <w:proofErr w:type="spellStart"/>
      <w:r w:rsidRPr="007659F4">
        <w:rPr>
          <w:rFonts w:ascii="Times New Roman" w:hAnsi="Times New Roman" w:cs="Times New Roman"/>
          <w:sz w:val="28"/>
          <w:szCs w:val="28"/>
        </w:rPr>
        <w:t>сут</w:t>
      </w:r>
      <w:proofErr w:type="spellEnd"/>
      <w:r w:rsidRPr="007659F4">
        <w:rPr>
          <w:rFonts w:ascii="Times New Roman" w:hAnsi="Times New Roman" w:cs="Times New Roman"/>
          <w:sz w:val="28"/>
          <w:szCs w:val="28"/>
        </w:rPr>
        <w:t xml:space="preserve">    40 мг/</w:t>
      </w:r>
      <w:proofErr w:type="spellStart"/>
      <w:r w:rsidRPr="007659F4">
        <w:rPr>
          <w:rFonts w:ascii="Times New Roman" w:hAnsi="Times New Roman" w:cs="Times New Roman"/>
          <w:sz w:val="28"/>
          <w:szCs w:val="28"/>
        </w:rPr>
        <w:t>сут</w:t>
      </w:r>
      <w:proofErr w:type="spellEnd"/>
      <w:r w:rsidRPr="007659F4">
        <w:rPr>
          <w:rFonts w:ascii="Times New Roman" w:hAnsi="Times New Roman" w:cs="Times New Roman"/>
          <w:sz w:val="28"/>
          <w:szCs w:val="28"/>
        </w:rPr>
        <w:t xml:space="preserve">            16 - 24 мг/</w:t>
      </w:r>
      <w:proofErr w:type="spellStart"/>
      <w:proofErr w:type="gramStart"/>
      <w:r w:rsidRPr="007659F4">
        <w:rPr>
          <w:rFonts w:ascii="Times New Roman" w:hAnsi="Times New Roman" w:cs="Times New Roman"/>
          <w:sz w:val="28"/>
          <w:szCs w:val="28"/>
        </w:rPr>
        <w:t>сут</w:t>
      </w:r>
      <w:proofErr w:type="spellEnd"/>
      <w:r w:rsidRPr="007659F4">
        <w:rPr>
          <w:rFonts w:ascii="Times New Roman" w:hAnsi="Times New Roman" w:cs="Times New Roman"/>
          <w:sz w:val="28"/>
          <w:szCs w:val="28"/>
        </w:rPr>
        <w:t xml:space="preserve">  10</w:t>
      </w:r>
      <w:proofErr w:type="gramEnd"/>
      <w:r w:rsidRPr="007659F4">
        <w:rPr>
          <w:rFonts w:ascii="Times New Roman" w:hAnsi="Times New Roman" w:cs="Times New Roman"/>
          <w:sz w:val="28"/>
          <w:szCs w:val="28"/>
        </w:rPr>
        <w:t xml:space="preserve"> мг/</w:t>
      </w:r>
      <w:proofErr w:type="spellStart"/>
      <w:r w:rsidRPr="007659F4">
        <w:rPr>
          <w:rFonts w:ascii="Times New Roman" w:hAnsi="Times New Roman" w:cs="Times New Roman"/>
          <w:sz w:val="28"/>
          <w:szCs w:val="28"/>
        </w:rPr>
        <w:t>сут</w:t>
      </w:r>
      <w:proofErr w:type="spellEnd"/>
    </w:p>
    <w:p w:rsidR="007659F4" w:rsidRDefault="007659F4" w:rsidP="007659F4">
      <w:pPr>
        <w:ind w:firstLine="709"/>
        <w:jc w:val="both"/>
        <w:rPr>
          <w:rFonts w:ascii="Times New Roman" w:hAnsi="Times New Roman" w:cs="Times New Roman"/>
          <w:sz w:val="28"/>
          <w:szCs w:val="28"/>
        </w:rPr>
      </w:pPr>
      <w:r w:rsidRPr="007659F4">
        <w:rPr>
          <w:rFonts w:ascii="Times New Roman" w:hAnsi="Times New Roman" w:cs="Times New Roman"/>
          <w:sz w:val="28"/>
          <w:szCs w:val="28"/>
        </w:rPr>
        <w:t>75 мкг/ч     180 мг/</w:t>
      </w:r>
      <w:proofErr w:type="spellStart"/>
      <w:r w:rsidRPr="007659F4">
        <w:rPr>
          <w:rFonts w:ascii="Times New Roman" w:hAnsi="Times New Roman" w:cs="Times New Roman"/>
          <w:sz w:val="28"/>
          <w:szCs w:val="28"/>
        </w:rPr>
        <w:t>сут</w:t>
      </w:r>
      <w:proofErr w:type="spellEnd"/>
      <w:r w:rsidRPr="007659F4">
        <w:rPr>
          <w:rFonts w:ascii="Times New Roman" w:hAnsi="Times New Roman" w:cs="Times New Roman"/>
          <w:sz w:val="28"/>
          <w:szCs w:val="28"/>
        </w:rPr>
        <w:t xml:space="preserve">    60 мг/</w:t>
      </w:r>
      <w:proofErr w:type="spellStart"/>
      <w:r w:rsidRPr="007659F4">
        <w:rPr>
          <w:rFonts w:ascii="Times New Roman" w:hAnsi="Times New Roman" w:cs="Times New Roman"/>
          <w:sz w:val="28"/>
          <w:szCs w:val="28"/>
        </w:rPr>
        <w:t>сут</w:t>
      </w:r>
      <w:proofErr w:type="spellEnd"/>
      <w:r w:rsidRPr="007659F4">
        <w:rPr>
          <w:rFonts w:ascii="Times New Roman" w:hAnsi="Times New Roman" w:cs="Times New Roman"/>
          <w:sz w:val="28"/>
          <w:szCs w:val="28"/>
        </w:rPr>
        <w:t xml:space="preserve">            32 мг/</w:t>
      </w:r>
      <w:proofErr w:type="spellStart"/>
      <w:r w:rsidRPr="007659F4">
        <w:rPr>
          <w:rFonts w:ascii="Times New Roman" w:hAnsi="Times New Roman" w:cs="Times New Roman"/>
          <w:sz w:val="28"/>
          <w:szCs w:val="28"/>
        </w:rPr>
        <w:t>сут</w:t>
      </w:r>
      <w:proofErr w:type="spellEnd"/>
      <w:r w:rsidRPr="007659F4">
        <w:rPr>
          <w:rFonts w:ascii="Times New Roman" w:hAnsi="Times New Roman" w:cs="Times New Roman"/>
          <w:sz w:val="28"/>
          <w:szCs w:val="28"/>
        </w:rPr>
        <w:t xml:space="preserve">       15 мг/</w:t>
      </w:r>
      <w:proofErr w:type="spellStart"/>
      <w:r w:rsidRPr="007659F4">
        <w:rPr>
          <w:rFonts w:ascii="Times New Roman" w:hAnsi="Times New Roman" w:cs="Times New Roman"/>
          <w:sz w:val="28"/>
          <w:szCs w:val="28"/>
        </w:rPr>
        <w:t>сут</w:t>
      </w:r>
      <w:proofErr w:type="spellEnd"/>
    </w:p>
    <w:p w:rsidR="007659F4" w:rsidRDefault="007659F4" w:rsidP="007659F4">
      <w:pPr>
        <w:ind w:firstLine="709"/>
        <w:jc w:val="both"/>
        <w:rPr>
          <w:rFonts w:ascii="Times New Roman" w:hAnsi="Times New Roman" w:cs="Times New Roman"/>
          <w:sz w:val="28"/>
          <w:szCs w:val="28"/>
        </w:rPr>
      </w:pPr>
      <w:r w:rsidRPr="007659F4">
        <w:rPr>
          <w:rFonts w:ascii="Times New Roman" w:hAnsi="Times New Roman" w:cs="Times New Roman"/>
          <w:sz w:val="28"/>
          <w:szCs w:val="28"/>
        </w:rPr>
        <w:t>100 мкг/ч    240 мг/</w:t>
      </w:r>
      <w:proofErr w:type="spellStart"/>
      <w:r w:rsidRPr="007659F4">
        <w:rPr>
          <w:rFonts w:ascii="Times New Roman" w:hAnsi="Times New Roman" w:cs="Times New Roman"/>
          <w:sz w:val="28"/>
          <w:szCs w:val="28"/>
        </w:rPr>
        <w:t>сут</w:t>
      </w:r>
      <w:proofErr w:type="spellEnd"/>
      <w:r w:rsidRPr="007659F4">
        <w:rPr>
          <w:rFonts w:ascii="Times New Roman" w:hAnsi="Times New Roman" w:cs="Times New Roman"/>
          <w:sz w:val="28"/>
          <w:szCs w:val="28"/>
        </w:rPr>
        <w:t xml:space="preserve">    80 мг/</w:t>
      </w:r>
      <w:proofErr w:type="spellStart"/>
      <w:r w:rsidRPr="007659F4">
        <w:rPr>
          <w:rFonts w:ascii="Times New Roman" w:hAnsi="Times New Roman" w:cs="Times New Roman"/>
          <w:sz w:val="28"/>
          <w:szCs w:val="28"/>
        </w:rPr>
        <w:t>сут</w:t>
      </w:r>
      <w:proofErr w:type="spellEnd"/>
      <w:r w:rsidRPr="007659F4">
        <w:rPr>
          <w:rFonts w:ascii="Times New Roman" w:hAnsi="Times New Roman" w:cs="Times New Roman"/>
          <w:sz w:val="28"/>
          <w:szCs w:val="28"/>
        </w:rPr>
        <w:t xml:space="preserve">            40 мг/</w:t>
      </w:r>
      <w:proofErr w:type="spellStart"/>
      <w:r w:rsidRPr="007659F4">
        <w:rPr>
          <w:rFonts w:ascii="Times New Roman" w:hAnsi="Times New Roman" w:cs="Times New Roman"/>
          <w:sz w:val="28"/>
          <w:szCs w:val="28"/>
        </w:rPr>
        <w:t>сут</w:t>
      </w:r>
      <w:proofErr w:type="spellEnd"/>
      <w:r w:rsidRPr="007659F4">
        <w:rPr>
          <w:rFonts w:ascii="Times New Roman" w:hAnsi="Times New Roman" w:cs="Times New Roman"/>
          <w:sz w:val="28"/>
          <w:szCs w:val="28"/>
        </w:rPr>
        <w:t xml:space="preserve">       20 мг/</w:t>
      </w:r>
      <w:proofErr w:type="spellStart"/>
      <w:r w:rsidRPr="007659F4">
        <w:rPr>
          <w:rFonts w:ascii="Times New Roman" w:hAnsi="Times New Roman" w:cs="Times New Roman"/>
          <w:sz w:val="28"/>
          <w:szCs w:val="28"/>
        </w:rPr>
        <w:t>сут</w:t>
      </w:r>
      <w:proofErr w:type="spellEnd"/>
    </w:p>
    <w:p w:rsidR="007659F4" w:rsidRDefault="007659F4" w:rsidP="007659F4">
      <w:pPr>
        <w:ind w:firstLine="709"/>
        <w:jc w:val="both"/>
        <w:rPr>
          <w:rFonts w:ascii="Times New Roman" w:hAnsi="Times New Roman" w:cs="Times New Roman"/>
          <w:sz w:val="28"/>
          <w:szCs w:val="28"/>
        </w:rPr>
      </w:pPr>
      <w:r w:rsidRPr="007659F4">
        <w:rPr>
          <w:rFonts w:ascii="Times New Roman" w:hAnsi="Times New Roman" w:cs="Times New Roman"/>
          <w:sz w:val="28"/>
          <w:szCs w:val="28"/>
        </w:rPr>
        <w:t>--------------------------------</w:t>
      </w:r>
    </w:p>
    <w:p w:rsidR="007659F4" w:rsidRDefault="007659F4" w:rsidP="007659F4">
      <w:pPr>
        <w:ind w:firstLine="709"/>
        <w:jc w:val="both"/>
        <w:rPr>
          <w:rFonts w:ascii="Times New Roman" w:hAnsi="Times New Roman" w:cs="Times New Roman"/>
          <w:sz w:val="28"/>
          <w:szCs w:val="28"/>
        </w:rPr>
      </w:pPr>
      <w:r w:rsidRPr="007659F4">
        <w:rPr>
          <w:rFonts w:ascii="Times New Roman" w:hAnsi="Times New Roman" w:cs="Times New Roman"/>
          <w:sz w:val="28"/>
          <w:szCs w:val="28"/>
        </w:rPr>
        <w:t>&lt;*&gt; Внутривенно или подкожно.</w:t>
      </w:r>
    </w:p>
    <w:p w:rsidR="007659F4" w:rsidRDefault="007659F4" w:rsidP="007659F4">
      <w:pPr>
        <w:ind w:firstLine="709"/>
        <w:jc w:val="both"/>
        <w:rPr>
          <w:rFonts w:ascii="Times New Roman" w:hAnsi="Times New Roman" w:cs="Times New Roman"/>
          <w:sz w:val="28"/>
          <w:szCs w:val="28"/>
        </w:rPr>
      </w:pPr>
      <w:proofErr w:type="spellStart"/>
      <w:r w:rsidRPr="007659F4">
        <w:rPr>
          <w:rFonts w:ascii="Times New Roman" w:hAnsi="Times New Roman" w:cs="Times New Roman"/>
          <w:sz w:val="28"/>
          <w:szCs w:val="28"/>
        </w:rPr>
        <w:t>Фентанил</w:t>
      </w:r>
      <w:proofErr w:type="spellEnd"/>
      <w:r w:rsidRPr="007659F4">
        <w:rPr>
          <w:rFonts w:ascii="Times New Roman" w:hAnsi="Times New Roman" w:cs="Times New Roman"/>
          <w:sz w:val="28"/>
          <w:szCs w:val="28"/>
        </w:rPr>
        <w:t xml:space="preserve"> в виде ТТС назначается при стабильном выраженном болевом синдроме. Анальгезирующий эффект </w:t>
      </w:r>
      <w:proofErr w:type="spellStart"/>
      <w:r w:rsidRPr="007659F4">
        <w:rPr>
          <w:rFonts w:ascii="Times New Roman" w:hAnsi="Times New Roman" w:cs="Times New Roman"/>
          <w:sz w:val="28"/>
          <w:szCs w:val="28"/>
        </w:rPr>
        <w:t>фентанила</w:t>
      </w:r>
      <w:proofErr w:type="spellEnd"/>
      <w:r w:rsidRPr="007659F4">
        <w:rPr>
          <w:rFonts w:ascii="Times New Roman" w:hAnsi="Times New Roman" w:cs="Times New Roman"/>
          <w:sz w:val="28"/>
          <w:szCs w:val="28"/>
        </w:rPr>
        <w:t xml:space="preserve"> при применении его в виде ТТС реализуется через 12 - 18 часов и достигает пика, как правило, в период между 24 и 48 часами, продолжаясь до 72 часов. Пластырь используется в течение 72 часов. Если после первого применения адекватное обезболивание не достигнуто, то последующая доза может быть увеличена только после окончания действия предыдущего пластыря, т.е. не ранее чем через 72 ч после его размещения на теле. Если требуется, то дозу увеличивают каждые 3 дня на 12,5 - 25 мкг/ч. При дозе, превышающей максимальную дозировку имеющихся в наличии </w:t>
      </w:r>
      <w:proofErr w:type="spellStart"/>
      <w:r w:rsidRPr="007659F4">
        <w:rPr>
          <w:rFonts w:ascii="Times New Roman" w:hAnsi="Times New Roman" w:cs="Times New Roman"/>
          <w:sz w:val="28"/>
          <w:szCs w:val="28"/>
        </w:rPr>
        <w:t>фентанила</w:t>
      </w:r>
      <w:proofErr w:type="spellEnd"/>
      <w:r w:rsidRPr="007659F4">
        <w:rPr>
          <w:rFonts w:ascii="Times New Roman" w:hAnsi="Times New Roman" w:cs="Times New Roman"/>
          <w:sz w:val="28"/>
          <w:szCs w:val="28"/>
        </w:rPr>
        <w:t xml:space="preserve"> в виде ТТС, одновременно наклеивают несколько пластырей в соответствующей суммарной дозировке. В случаях резкого усиления боли на фоне применения </w:t>
      </w:r>
      <w:proofErr w:type="spellStart"/>
      <w:r w:rsidRPr="007659F4">
        <w:rPr>
          <w:rFonts w:ascii="Times New Roman" w:hAnsi="Times New Roman" w:cs="Times New Roman"/>
          <w:sz w:val="28"/>
          <w:szCs w:val="28"/>
        </w:rPr>
        <w:t>фентанила</w:t>
      </w:r>
      <w:proofErr w:type="spellEnd"/>
      <w:r w:rsidRPr="007659F4">
        <w:rPr>
          <w:rFonts w:ascii="Times New Roman" w:hAnsi="Times New Roman" w:cs="Times New Roman"/>
          <w:sz w:val="28"/>
          <w:szCs w:val="28"/>
        </w:rPr>
        <w:t xml:space="preserve"> в виде ТТС и неэффективности действия ко-анальгетиков, необходимо использовать дополнительное введение короткодействующих "сильных" наркотических анальгетиков (морфин). При последующем применении </w:t>
      </w:r>
      <w:proofErr w:type="spellStart"/>
      <w:r w:rsidRPr="007659F4">
        <w:rPr>
          <w:rFonts w:ascii="Times New Roman" w:hAnsi="Times New Roman" w:cs="Times New Roman"/>
          <w:sz w:val="28"/>
          <w:szCs w:val="28"/>
        </w:rPr>
        <w:t>фентанила</w:t>
      </w:r>
      <w:proofErr w:type="spellEnd"/>
      <w:r w:rsidRPr="007659F4">
        <w:rPr>
          <w:rFonts w:ascii="Times New Roman" w:hAnsi="Times New Roman" w:cs="Times New Roman"/>
          <w:sz w:val="28"/>
          <w:szCs w:val="28"/>
        </w:rPr>
        <w:t xml:space="preserve"> в виде ТТС доза увеличивается, при дестабилизации ХБО (учащение прорывов боли) принимается решение о смене наркотического средства и схемы лечения. </w:t>
      </w:r>
      <w:proofErr w:type="spellStart"/>
      <w:r w:rsidRPr="007659F4">
        <w:rPr>
          <w:rFonts w:ascii="Times New Roman" w:hAnsi="Times New Roman" w:cs="Times New Roman"/>
          <w:sz w:val="28"/>
          <w:szCs w:val="28"/>
        </w:rPr>
        <w:t>Фентанил</w:t>
      </w:r>
      <w:proofErr w:type="spellEnd"/>
      <w:r w:rsidRPr="007659F4">
        <w:rPr>
          <w:rFonts w:ascii="Times New Roman" w:hAnsi="Times New Roman" w:cs="Times New Roman"/>
          <w:sz w:val="28"/>
          <w:szCs w:val="28"/>
        </w:rPr>
        <w:t xml:space="preserve"> в виде ТТС не рекомендуется применять у пациентов с кахексией, выраженной </w:t>
      </w:r>
      <w:proofErr w:type="spellStart"/>
      <w:r w:rsidRPr="007659F4">
        <w:rPr>
          <w:rFonts w:ascii="Times New Roman" w:hAnsi="Times New Roman" w:cs="Times New Roman"/>
          <w:sz w:val="28"/>
          <w:szCs w:val="28"/>
        </w:rPr>
        <w:t>лимфедемой</w:t>
      </w:r>
      <w:proofErr w:type="spellEnd"/>
      <w:r w:rsidRPr="007659F4">
        <w:rPr>
          <w:rFonts w:ascii="Times New Roman" w:hAnsi="Times New Roman" w:cs="Times New Roman"/>
          <w:sz w:val="28"/>
          <w:szCs w:val="28"/>
        </w:rPr>
        <w:t>, внутричерепной гипертензией.</w:t>
      </w:r>
    </w:p>
    <w:p w:rsidR="007659F4" w:rsidRDefault="007659F4" w:rsidP="007659F4">
      <w:pPr>
        <w:ind w:firstLine="709"/>
        <w:jc w:val="both"/>
        <w:rPr>
          <w:rFonts w:ascii="Times New Roman" w:hAnsi="Times New Roman" w:cs="Times New Roman"/>
          <w:sz w:val="28"/>
          <w:szCs w:val="28"/>
        </w:rPr>
      </w:pPr>
      <w:r w:rsidRPr="007659F4">
        <w:rPr>
          <w:rFonts w:ascii="Times New Roman" w:hAnsi="Times New Roman" w:cs="Times New Roman"/>
          <w:sz w:val="28"/>
          <w:szCs w:val="28"/>
        </w:rPr>
        <w:t xml:space="preserve">8. Специального лечения требует </w:t>
      </w:r>
      <w:proofErr w:type="spellStart"/>
      <w:r w:rsidRPr="007659F4">
        <w:rPr>
          <w:rFonts w:ascii="Times New Roman" w:hAnsi="Times New Roman" w:cs="Times New Roman"/>
          <w:sz w:val="28"/>
          <w:szCs w:val="28"/>
        </w:rPr>
        <w:t>нейропатическая</w:t>
      </w:r>
      <w:proofErr w:type="spellEnd"/>
      <w:r w:rsidRPr="007659F4">
        <w:rPr>
          <w:rFonts w:ascii="Times New Roman" w:hAnsi="Times New Roman" w:cs="Times New Roman"/>
          <w:sz w:val="28"/>
          <w:szCs w:val="28"/>
        </w:rPr>
        <w:t xml:space="preserve"> боль, не поддающаяся устранению опиоидными и </w:t>
      </w:r>
      <w:proofErr w:type="spellStart"/>
      <w:r w:rsidRPr="007659F4">
        <w:rPr>
          <w:rFonts w:ascii="Times New Roman" w:hAnsi="Times New Roman" w:cs="Times New Roman"/>
          <w:sz w:val="28"/>
          <w:szCs w:val="28"/>
        </w:rPr>
        <w:t>неопиоидными</w:t>
      </w:r>
      <w:proofErr w:type="spellEnd"/>
      <w:r w:rsidRPr="007659F4">
        <w:rPr>
          <w:rFonts w:ascii="Times New Roman" w:hAnsi="Times New Roman" w:cs="Times New Roman"/>
          <w:sz w:val="28"/>
          <w:szCs w:val="28"/>
        </w:rPr>
        <w:t xml:space="preserve"> анальгетиками. </w:t>
      </w:r>
      <w:proofErr w:type="spellStart"/>
      <w:r w:rsidRPr="007659F4">
        <w:rPr>
          <w:rFonts w:ascii="Times New Roman" w:hAnsi="Times New Roman" w:cs="Times New Roman"/>
          <w:sz w:val="28"/>
          <w:szCs w:val="28"/>
        </w:rPr>
        <w:t>Нейропатическая</w:t>
      </w:r>
      <w:proofErr w:type="spellEnd"/>
      <w:r w:rsidRPr="007659F4">
        <w:rPr>
          <w:rFonts w:ascii="Times New Roman" w:hAnsi="Times New Roman" w:cs="Times New Roman"/>
          <w:sz w:val="28"/>
          <w:szCs w:val="28"/>
        </w:rPr>
        <w:t xml:space="preserve"> боль чаще всего имеет сочетанный характер и возникает как компонент </w:t>
      </w:r>
      <w:proofErr w:type="spellStart"/>
      <w:r w:rsidRPr="007659F4">
        <w:rPr>
          <w:rFonts w:ascii="Times New Roman" w:hAnsi="Times New Roman" w:cs="Times New Roman"/>
          <w:sz w:val="28"/>
          <w:szCs w:val="28"/>
        </w:rPr>
        <w:t>ноцицептивного</w:t>
      </w:r>
      <w:proofErr w:type="spellEnd"/>
      <w:r w:rsidRPr="007659F4">
        <w:rPr>
          <w:rFonts w:ascii="Times New Roman" w:hAnsi="Times New Roman" w:cs="Times New Roman"/>
          <w:sz w:val="28"/>
          <w:szCs w:val="28"/>
        </w:rPr>
        <w:t xml:space="preserve"> (висцерального или соматического) болевого синдрома. Поэтому комплекс противоболевой терапии при наличии </w:t>
      </w:r>
      <w:proofErr w:type="spellStart"/>
      <w:r w:rsidRPr="007659F4">
        <w:rPr>
          <w:rFonts w:ascii="Times New Roman" w:hAnsi="Times New Roman" w:cs="Times New Roman"/>
          <w:sz w:val="28"/>
          <w:szCs w:val="28"/>
        </w:rPr>
        <w:t>нейропатического</w:t>
      </w:r>
      <w:proofErr w:type="spellEnd"/>
      <w:r w:rsidRPr="007659F4">
        <w:rPr>
          <w:rFonts w:ascii="Times New Roman" w:hAnsi="Times New Roman" w:cs="Times New Roman"/>
          <w:sz w:val="28"/>
          <w:szCs w:val="28"/>
        </w:rPr>
        <w:t xml:space="preserve"> компонента должен включать специальные лекарственные средства наряду с ненаркотическими/наркотическими анальгетиками.</w:t>
      </w:r>
    </w:p>
    <w:p w:rsidR="007659F4" w:rsidRDefault="007659F4" w:rsidP="007659F4">
      <w:pPr>
        <w:ind w:firstLine="709"/>
        <w:jc w:val="both"/>
        <w:rPr>
          <w:rFonts w:ascii="Times New Roman" w:hAnsi="Times New Roman" w:cs="Times New Roman"/>
          <w:sz w:val="28"/>
          <w:szCs w:val="28"/>
        </w:rPr>
      </w:pPr>
      <w:r w:rsidRPr="007659F4">
        <w:rPr>
          <w:rFonts w:ascii="Times New Roman" w:hAnsi="Times New Roman" w:cs="Times New Roman"/>
          <w:sz w:val="28"/>
          <w:szCs w:val="28"/>
        </w:rPr>
        <w:lastRenderedPageBreak/>
        <w:t xml:space="preserve">8.1. Средства лечения </w:t>
      </w:r>
      <w:proofErr w:type="spellStart"/>
      <w:r w:rsidRPr="007659F4">
        <w:rPr>
          <w:rFonts w:ascii="Times New Roman" w:hAnsi="Times New Roman" w:cs="Times New Roman"/>
          <w:sz w:val="28"/>
          <w:szCs w:val="28"/>
        </w:rPr>
        <w:t>нейропатической</w:t>
      </w:r>
      <w:proofErr w:type="spellEnd"/>
      <w:r w:rsidRPr="007659F4">
        <w:rPr>
          <w:rFonts w:ascii="Times New Roman" w:hAnsi="Times New Roman" w:cs="Times New Roman"/>
          <w:sz w:val="28"/>
          <w:szCs w:val="28"/>
        </w:rPr>
        <w:t xml:space="preserve"> боли делят на традиционные, рекомендуемые ВОЗ (1986, 1996): антидепрессанты, противоэпилептические средства, лекарственные средства, родственные местным анестетикам; и специальные патогенетические средства последнего поколения разного механизма действия: агонисты тормозного медиатора - гамма-аминомасляной кислоты (ГАМК), антагонисты возбуждающих аминокислот (ВАК), антагонисты ионов кальция (</w:t>
      </w:r>
      <w:proofErr w:type="spellStart"/>
      <w:r w:rsidRPr="007659F4">
        <w:rPr>
          <w:rFonts w:ascii="Times New Roman" w:hAnsi="Times New Roman" w:cs="Times New Roman"/>
          <w:sz w:val="28"/>
          <w:szCs w:val="28"/>
        </w:rPr>
        <w:t>Са</w:t>
      </w:r>
      <w:proofErr w:type="spellEnd"/>
      <w:r w:rsidRPr="007659F4">
        <w:rPr>
          <w:rFonts w:ascii="Times New Roman" w:hAnsi="Times New Roman" w:cs="Times New Roman"/>
          <w:sz w:val="28"/>
          <w:szCs w:val="28"/>
        </w:rPr>
        <w:t xml:space="preserve">), агонисты адренергических альфа2-рецепторов. </w:t>
      </w:r>
      <w:proofErr w:type="spellStart"/>
      <w:r w:rsidRPr="007659F4">
        <w:rPr>
          <w:rFonts w:ascii="Times New Roman" w:hAnsi="Times New Roman" w:cs="Times New Roman"/>
          <w:sz w:val="28"/>
          <w:szCs w:val="28"/>
        </w:rPr>
        <w:t>Антинейропатическое</w:t>
      </w:r>
      <w:proofErr w:type="spellEnd"/>
      <w:r w:rsidRPr="007659F4">
        <w:rPr>
          <w:rFonts w:ascii="Times New Roman" w:hAnsi="Times New Roman" w:cs="Times New Roman"/>
          <w:sz w:val="28"/>
          <w:szCs w:val="28"/>
        </w:rPr>
        <w:t xml:space="preserve"> действие могут проявлять антагонисты кальция (</w:t>
      </w:r>
      <w:proofErr w:type="spellStart"/>
      <w:r w:rsidRPr="007659F4">
        <w:rPr>
          <w:rFonts w:ascii="Times New Roman" w:hAnsi="Times New Roman" w:cs="Times New Roman"/>
          <w:sz w:val="28"/>
          <w:szCs w:val="28"/>
        </w:rPr>
        <w:t>нимодипин</w:t>
      </w:r>
      <w:proofErr w:type="spellEnd"/>
      <w:r w:rsidRPr="007659F4">
        <w:rPr>
          <w:rFonts w:ascii="Times New Roman" w:hAnsi="Times New Roman" w:cs="Times New Roman"/>
          <w:sz w:val="28"/>
          <w:szCs w:val="28"/>
        </w:rPr>
        <w:t xml:space="preserve">, </w:t>
      </w:r>
      <w:proofErr w:type="spellStart"/>
      <w:r w:rsidRPr="007659F4">
        <w:rPr>
          <w:rFonts w:ascii="Times New Roman" w:hAnsi="Times New Roman" w:cs="Times New Roman"/>
          <w:sz w:val="28"/>
          <w:szCs w:val="28"/>
        </w:rPr>
        <w:t>верапамил</w:t>
      </w:r>
      <w:proofErr w:type="spellEnd"/>
      <w:r w:rsidRPr="007659F4">
        <w:rPr>
          <w:rFonts w:ascii="Times New Roman" w:hAnsi="Times New Roman" w:cs="Times New Roman"/>
          <w:sz w:val="28"/>
          <w:szCs w:val="28"/>
        </w:rPr>
        <w:t>) и агонисты адренергических альфа2-рецепторов (</w:t>
      </w:r>
      <w:proofErr w:type="spellStart"/>
      <w:r w:rsidRPr="007659F4">
        <w:rPr>
          <w:rFonts w:ascii="Times New Roman" w:hAnsi="Times New Roman" w:cs="Times New Roman"/>
          <w:sz w:val="28"/>
          <w:szCs w:val="28"/>
        </w:rPr>
        <w:t>клонидин</w:t>
      </w:r>
      <w:proofErr w:type="spellEnd"/>
      <w:r w:rsidRPr="007659F4">
        <w:rPr>
          <w:rFonts w:ascii="Times New Roman" w:hAnsi="Times New Roman" w:cs="Times New Roman"/>
          <w:sz w:val="28"/>
          <w:szCs w:val="28"/>
        </w:rPr>
        <w:t xml:space="preserve">, например, в виде клофелина), назначаемые в обычных терапевтических дозах, а также лекарственные средства, обладающие свойствами антагонистов рецепторов ВАК: </w:t>
      </w:r>
      <w:proofErr w:type="spellStart"/>
      <w:r w:rsidRPr="007659F4">
        <w:rPr>
          <w:rFonts w:ascii="Times New Roman" w:hAnsi="Times New Roman" w:cs="Times New Roman"/>
          <w:sz w:val="28"/>
          <w:szCs w:val="28"/>
        </w:rPr>
        <w:t>ламотриджин</w:t>
      </w:r>
      <w:proofErr w:type="spellEnd"/>
      <w:r w:rsidRPr="007659F4">
        <w:rPr>
          <w:rFonts w:ascii="Times New Roman" w:hAnsi="Times New Roman" w:cs="Times New Roman"/>
          <w:sz w:val="28"/>
          <w:szCs w:val="28"/>
        </w:rPr>
        <w:t xml:space="preserve"> в дозе от 25 до 200 мг/</w:t>
      </w:r>
      <w:proofErr w:type="spellStart"/>
      <w:r w:rsidRPr="007659F4">
        <w:rPr>
          <w:rFonts w:ascii="Times New Roman" w:hAnsi="Times New Roman" w:cs="Times New Roman"/>
          <w:sz w:val="28"/>
          <w:szCs w:val="28"/>
        </w:rPr>
        <w:t>сут</w:t>
      </w:r>
      <w:proofErr w:type="spellEnd"/>
      <w:r w:rsidRPr="007659F4">
        <w:rPr>
          <w:rFonts w:ascii="Times New Roman" w:hAnsi="Times New Roman" w:cs="Times New Roman"/>
          <w:sz w:val="28"/>
          <w:szCs w:val="28"/>
        </w:rPr>
        <w:t xml:space="preserve"> внутрь, </w:t>
      </w:r>
      <w:proofErr w:type="spellStart"/>
      <w:r w:rsidRPr="007659F4">
        <w:rPr>
          <w:rFonts w:ascii="Times New Roman" w:hAnsi="Times New Roman" w:cs="Times New Roman"/>
          <w:sz w:val="28"/>
          <w:szCs w:val="28"/>
        </w:rPr>
        <w:t>тизанидин</w:t>
      </w:r>
      <w:proofErr w:type="spellEnd"/>
      <w:r w:rsidRPr="007659F4">
        <w:rPr>
          <w:rFonts w:ascii="Times New Roman" w:hAnsi="Times New Roman" w:cs="Times New Roman"/>
          <w:sz w:val="28"/>
          <w:szCs w:val="28"/>
        </w:rPr>
        <w:t xml:space="preserve"> 12 - 36 мг/</w:t>
      </w:r>
      <w:proofErr w:type="spellStart"/>
      <w:r w:rsidRPr="007659F4">
        <w:rPr>
          <w:rFonts w:ascii="Times New Roman" w:hAnsi="Times New Roman" w:cs="Times New Roman"/>
          <w:sz w:val="28"/>
          <w:szCs w:val="28"/>
        </w:rPr>
        <w:t>сут</w:t>
      </w:r>
      <w:proofErr w:type="spellEnd"/>
      <w:r w:rsidRPr="007659F4">
        <w:rPr>
          <w:rFonts w:ascii="Times New Roman" w:hAnsi="Times New Roman" w:cs="Times New Roman"/>
          <w:sz w:val="28"/>
          <w:szCs w:val="28"/>
        </w:rPr>
        <w:t xml:space="preserve"> внутрь.</w:t>
      </w:r>
    </w:p>
    <w:p w:rsidR="007659F4" w:rsidRDefault="007659F4" w:rsidP="007659F4">
      <w:pPr>
        <w:ind w:firstLine="709"/>
        <w:jc w:val="both"/>
        <w:rPr>
          <w:rFonts w:ascii="Times New Roman" w:hAnsi="Times New Roman" w:cs="Times New Roman"/>
          <w:sz w:val="28"/>
          <w:szCs w:val="28"/>
        </w:rPr>
      </w:pPr>
      <w:r w:rsidRPr="007659F4">
        <w:rPr>
          <w:rFonts w:ascii="Times New Roman" w:hAnsi="Times New Roman" w:cs="Times New Roman"/>
          <w:sz w:val="28"/>
          <w:szCs w:val="28"/>
        </w:rPr>
        <w:t>9. Побочные эффекты.</w:t>
      </w:r>
    </w:p>
    <w:p w:rsidR="007659F4" w:rsidRDefault="007659F4" w:rsidP="007659F4">
      <w:pPr>
        <w:ind w:firstLine="709"/>
        <w:jc w:val="both"/>
        <w:rPr>
          <w:rFonts w:ascii="Times New Roman" w:hAnsi="Times New Roman" w:cs="Times New Roman"/>
          <w:sz w:val="28"/>
          <w:szCs w:val="28"/>
        </w:rPr>
      </w:pPr>
      <w:r w:rsidRPr="007659F4">
        <w:rPr>
          <w:rFonts w:ascii="Times New Roman" w:hAnsi="Times New Roman" w:cs="Times New Roman"/>
          <w:sz w:val="28"/>
          <w:szCs w:val="28"/>
        </w:rPr>
        <w:t>9.1. Пациент и родственники должны быть предупреждены о возможных побочных эффектах, мерах профилактики и лечения и настроены на сотрудничество с врачом.</w:t>
      </w:r>
    </w:p>
    <w:p w:rsidR="007659F4" w:rsidRDefault="007659F4" w:rsidP="007659F4">
      <w:pPr>
        <w:ind w:firstLine="709"/>
        <w:jc w:val="both"/>
        <w:rPr>
          <w:rFonts w:ascii="Times New Roman" w:hAnsi="Times New Roman" w:cs="Times New Roman"/>
          <w:sz w:val="28"/>
          <w:szCs w:val="28"/>
        </w:rPr>
      </w:pPr>
      <w:r w:rsidRPr="007659F4">
        <w:rPr>
          <w:rFonts w:ascii="Times New Roman" w:hAnsi="Times New Roman" w:cs="Times New Roman"/>
          <w:sz w:val="28"/>
          <w:szCs w:val="28"/>
        </w:rPr>
        <w:t xml:space="preserve">При назначении наркотических анальгетиков наиболее часто наблюдается седативный эффект, угнетение дыхания, запоры, тошнота и рвота. Может развиваться также </w:t>
      </w:r>
      <w:proofErr w:type="spellStart"/>
      <w:r w:rsidRPr="007659F4">
        <w:rPr>
          <w:rFonts w:ascii="Times New Roman" w:hAnsi="Times New Roman" w:cs="Times New Roman"/>
          <w:sz w:val="28"/>
          <w:szCs w:val="28"/>
        </w:rPr>
        <w:t>миоклония</w:t>
      </w:r>
      <w:proofErr w:type="spellEnd"/>
      <w:r w:rsidRPr="007659F4">
        <w:rPr>
          <w:rFonts w:ascii="Times New Roman" w:hAnsi="Times New Roman" w:cs="Times New Roman"/>
          <w:sz w:val="28"/>
          <w:szCs w:val="28"/>
        </w:rPr>
        <w:t xml:space="preserve">, </w:t>
      </w:r>
      <w:proofErr w:type="spellStart"/>
      <w:r w:rsidRPr="007659F4">
        <w:rPr>
          <w:rFonts w:ascii="Times New Roman" w:hAnsi="Times New Roman" w:cs="Times New Roman"/>
          <w:sz w:val="28"/>
          <w:szCs w:val="28"/>
        </w:rPr>
        <w:t>миоз</w:t>
      </w:r>
      <w:proofErr w:type="spellEnd"/>
      <w:r w:rsidRPr="007659F4">
        <w:rPr>
          <w:rFonts w:ascii="Times New Roman" w:hAnsi="Times New Roman" w:cs="Times New Roman"/>
          <w:sz w:val="28"/>
          <w:szCs w:val="28"/>
        </w:rPr>
        <w:t>, сухость во рту, зуд, дисфория, в старческом возрасте возможны галлюцинации.</w:t>
      </w:r>
    </w:p>
    <w:p w:rsidR="007659F4" w:rsidRDefault="007659F4" w:rsidP="007659F4">
      <w:pPr>
        <w:ind w:firstLine="709"/>
        <w:jc w:val="both"/>
        <w:rPr>
          <w:rFonts w:ascii="Times New Roman" w:hAnsi="Times New Roman" w:cs="Times New Roman"/>
          <w:sz w:val="28"/>
          <w:szCs w:val="28"/>
        </w:rPr>
      </w:pPr>
      <w:r w:rsidRPr="007659F4">
        <w:rPr>
          <w:rFonts w:ascii="Times New Roman" w:hAnsi="Times New Roman" w:cs="Times New Roman"/>
          <w:sz w:val="28"/>
          <w:szCs w:val="28"/>
        </w:rPr>
        <w:t xml:space="preserve">9.2. Седативный эффект наиболее выражен первые дни после начала приема опиатов, уменьшаясь в ходе лечения. Если седативный эффект значительно нарушает качество жизни пациента, при хорошем анальгезирующем эффекте возможно назначение кофеина или </w:t>
      </w:r>
      <w:proofErr w:type="spellStart"/>
      <w:r w:rsidRPr="007659F4">
        <w:rPr>
          <w:rFonts w:ascii="Times New Roman" w:hAnsi="Times New Roman" w:cs="Times New Roman"/>
          <w:sz w:val="28"/>
          <w:szCs w:val="28"/>
        </w:rPr>
        <w:t>метилфенидата</w:t>
      </w:r>
      <w:proofErr w:type="spellEnd"/>
      <w:r w:rsidRPr="007659F4">
        <w:rPr>
          <w:rFonts w:ascii="Times New Roman" w:hAnsi="Times New Roman" w:cs="Times New Roman"/>
          <w:sz w:val="28"/>
          <w:szCs w:val="28"/>
        </w:rPr>
        <w:t xml:space="preserve">, или, в крайних случаях, снижение дозы наркотического анальгетика до 25% для уменьшения </w:t>
      </w:r>
      <w:proofErr w:type="spellStart"/>
      <w:r w:rsidRPr="007659F4">
        <w:rPr>
          <w:rFonts w:ascii="Times New Roman" w:hAnsi="Times New Roman" w:cs="Times New Roman"/>
          <w:sz w:val="28"/>
          <w:szCs w:val="28"/>
        </w:rPr>
        <w:t>седации</w:t>
      </w:r>
      <w:proofErr w:type="spellEnd"/>
      <w:r w:rsidRPr="007659F4">
        <w:rPr>
          <w:rFonts w:ascii="Times New Roman" w:hAnsi="Times New Roman" w:cs="Times New Roman"/>
          <w:sz w:val="28"/>
          <w:szCs w:val="28"/>
        </w:rPr>
        <w:t>.</w:t>
      </w:r>
    </w:p>
    <w:p w:rsidR="007659F4" w:rsidRDefault="007659F4" w:rsidP="007659F4">
      <w:pPr>
        <w:ind w:firstLine="709"/>
        <w:jc w:val="both"/>
        <w:rPr>
          <w:rFonts w:ascii="Times New Roman" w:hAnsi="Times New Roman" w:cs="Times New Roman"/>
          <w:sz w:val="28"/>
          <w:szCs w:val="28"/>
        </w:rPr>
      </w:pPr>
      <w:r w:rsidRPr="007659F4">
        <w:rPr>
          <w:rFonts w:ascii="Times New Roman" w:hAnsi="Times New Roman" w:cs="Times New Roman"/>
          <w:sz w:val="28"/>
          <w:szCs w:val="28"/>
        </w:rPr>
        <w:t>9.3. Угнетение дыхания является наиболее серьезным осложнением лечения наркотическими анальгетиками. У пациентов с онкологической патологией это крайне редкое осложнение. При тщательном подборе дозы в подавляющем большинстве случаев удается подобрать режим введения, позволяющий добиться хорошего анальгезирующего эффекта при адекватном дыхании. Как правило, в ходе систематического приема опиатов развивается устойчивость к угнетению дыхания, что позволяет постепенно увеличивать их дозу без развития осложнений. В случае угрозы угнетения дыхания (чаще у пациентов с исходно нарушенной функцией дыхания или при сопутствующей бронхиальной астме) показано назначение лекарственных средств - антагонистов (</w:t>
      </w:r>
      <w:proofErr w:type="spellStart"/>
      <w:r w:rsidRPr="007659F4">
        <w:rPr>
          <w:rFonts w:ascii="Times New Roman" w:hAnsi="Times New Roman" w:cs="Times New Roman"/>
          <w:sz w:val="28"/>
          <w:szCs w:val="28"/>
        </w:rPr>
        <w:t>налоксон</w:t>
      </w:r>
      <w:proofErr w:type="spellEnd"/>
      <w:r w:rsidRPr="007659F4">
        <w:rPr>
          <w:rFonts w:ascii="Times New Roman" w:hAnsi="Times New Roman" w:cs="Times New Roman"/>
          <w:sz w:val="28"/>
          <w:szCs w:val="28"/>
        </w:rPr>
        <w:t xml:space="preserve">), что позволяет восстановить функцию дыхания, но может привести к развитию синдрома "отмены". При отравлении опиоидными анальгетиками начальная доза </w:t>
      </w:r>
      <w:proofErr w:type="spellStart"/>
      <w:r w:rsidRPr="007659F4">
        <w:rPr>
          <w:rFonts w:ascii="Times New Roman" w:hAnsi="Times New Roman" w:cs="Times New Roman"/>
          <w:sz w:val="28"/>
          <w:szCs w:val="28"/>
        </w:rPr>
        <w:t>налоксона</w:t>
      </w:r>
      <w:proofErr w:type="spellEnd"/>
      <w:r w:rsidRPr="007659F4">
        <w:rPr>
          <w:rFonts w:ascii="Times New Roman" w:hAnsi="Times New Roman" w:cs="Times New Roman"/>
          <w:sz w:val="28"/>
          <w:szCs w:val="28"/>
        </w:rPr>
        <w:t xml:space="preserve"> составляет 400 мкг внутривенно медленно (в течение 2 - 3 минут), </w:t>
      </w:r>
      <w:r w:rsidRPr="007659F4">
        <w:rPr>
          <w:rFonts w:ascii="Times New Roman" w:hAnsi="Times New Roman" w:cs="Times New Roman"/>
          <w:sz w:val="28"/>
          <w:szCs w:val="28"/>
        </w:rPr>
        <w:lastRenderedPageBreak/>
        <w:t>внутримышечно или подкожно. При угрожающих жизни состояниях предпочтителен внутривенный путь введения. Повторные дозы можно вводить через 3 - 5 минут до появления сознания и восстановления спонтанного дыхания.</w:t>
      </w:r>
    </w:p>
    <w:p w:rsidR="007659F4" w:rsidRDefault="007659F4" w:rsidP="007659F4">
      <w:pPr>
        <w:ind w:firstLine="709"/>
        <w:jc w:val="both"/>
        <w:rPr>
          <w:rFonts w:ascii="Times New Roman" w:hAnsi="Times New Roman" w:cs="Times New Roman"/>
          <w:sz w:val="28"/>
          <w:szCs w:val="28"/>
        </w:rPr>
      </w:pPr>
      <w:r w:rsidRPr="007659F4">
        <w:rPr>
          <w:rFonts w:ascii="Times New Roman" w:hAnsi="Times New Roman" w:cs="Times New Roman"/>
          <w:sz w:val="28"/>
          <w:szCs w:val="28"/>
        </w:rPr>
        <w:t>9.4. Запоры - наиболее частый из побочных эффектов приема опиатов. Наиболее выражены запоры в старческом возрасте и в случаях иммобилизации пациента, обусловленной локализацией поражения или тяжестью состояния. В случае развития запора у пациентов с онкологической патологией необходимо помнить о возможности механической кишечной непроходимости.</w:t>
      </w:r>
    </w:p>
    <w:p w:rsidR="007659F4" w:rsidRDefault="007659F4" w:rsidP="007659F4">
      <w:pPr>
        <w:ind w:firstLine="709"/>
        <w:jc w:val="both"/>
        <w:rPr>
          <w:rFonts w:ascii="Times New Roman" w:hAnsi="Times New Roman" w:cs="Times New Roman"/>
          <w:sz w:val="28"/>
          <w:szCs w:val="28"/>
        </w:rPr>
      </w:pPr>
      <w:r w:rsidRPr="007659F4">
        <w:rPr>
          <w:rFonts w:ascii="Times New Roman" w:hAnsi="Times New Roman" w:cs="Times New Roman"/>
          <w:sz w:val="28"/>
          <w:szCs w:val="28"/>
        </w:rPr>
        <w:t xml:space="preserve">Для профилактики </w:t>
      </w:r>
      <w:proofErr w:type="spellStart"/>
      <w:r w:rsidRPr="007659F4">
        <w:rPr>
          <w:rFonts w:ascii="Times New Roman" w:hAnsi="Times New Roman" w:cs="Times New Roman"/>
          <w:sz w:val="28"/>
          <w:szCs w:val="28"/>
        </w:rPr>
        <w:t>опиоид</w:t>
      </w:r>
      <w:proofErr w:type="spellEnd"/>
      <w:r w:rsidRPr="007659F4">
        <w:rPr>
          <w:rFonts w:ascii="Times New Roman" w:hAnsi="Times New Roman" w:cs="Times New Roman"/>
          <w:sz w:val="28"/>
          <w:szCs w:val="28"/>
        </w:rPr>
        <w:t xml:space="preserve">-опосредованных запоров слабительные средства назначаются с первого дня терапии наркотическими анальгетиками. При необходимости к ним добавляются </w:t>
      </w:r>
      <w:proofErr w:type="spellStart"/>
      <w:r w:rsidRPr="007659F4">
        <w:rPr>
          <w:rFonts w:ascii="Times New Roman" w:hAnsi="Times New Roman" w:cs="Times New Roman"/>
          <w:sz w:val="28"/>
          <w:szCs w:val="28"/>
        </w:rPr>
        <w:t>прокинетики</w:t>
      </w:r>
      <w:proofErr w:type="spellEnd"/>
      <w:r w:rsidRPr="007659F4">
        <w:rPr>
          <w:rFonts w:ascii="Times New Roman" w:hAnsi="Times New Roman" w:cs="Times New Roman"/>
          <w:sz w:val="28"/>
          <w:szCs w:val="28"/>
        </w:rPr>
        <w:t>. Рекомендуется увеличение в диете доли грубой растительной клетчатки.</w:t>
      </w:r>
    </w:p>
    <w:p w:rsidR="007659F4" w:rsidRDefault="007659F4" w:rsidP="007659F4">
      <w:pPr>
        <w:ind w:firstLine="709"/>
        <w:jc w:val="both"/>
        <w:rPr>
          <w:rFonts w:ascii="Times New Roman" w:hAnsi="Times New Roman" w:cs="Times New Roman"/>
          <w:sz w:val="28"/>
          <w:szCs w:val="28"/>
        </w:rPr>
      </w:pPr>
      <w:r w:rsidRPr="007659F4">
        <w:rPr>
          <w:rFonts w:ascii="Times New Roman" w:hAnsi="Times New Roman" w:cs="Times New Roman"/>
          <w:sz w:val="28"/>
          <w:szCs w:val="28"/>
        </w:rPr>
        <w:t xml:space="preserve">9.5. Тошнота и рвота купируются применением </w:t>
      </w:r>
      <w:proofErr w:type="spellStart"/>
      <w:r w:rsidRPr="007659F4">
        <w:rPr>
          <w:rFonts w:ascii="Times New Roman" w:hAnsi="Times New Roman" w:cs="Times New Roman"/>
          <w:sz w:val="28"/>
          <w:szCs w:val="28"/>
        </w:rPr>
        <w:t>антиэметиков</w:t>
      </w:r>
      <w:proofErr w:type="spellEnd"/>
      <w:r w:rsidRPr="007659F4">
        <w:rPr>
          <w:rFonts w:ascii="Times New Roman" w:hAnsi="Times New Roman" w:cs="Times New Roman"/>
          <w:sz w:val="28"/>
          <w:szCs w:val="28"/>
        </w:rPr>
        <w:t xml:space="preserve">. У большинства больных тошнота и рвота уменьшаются или исчезают в течение 7 - 14 дней от момента поступления стабильной дозы опиата в организм. При </w:t>
      </w:r>
      <w:proofErr w:type="spellStart"/>
      <w:r w:rsidRPr="007659F4">
        <w:rPr>
          <w:rFonts w:ascii="Times New Roman" w:hAnsi="Times New Roman" w:cs="Times New Roman"/>
          <w:sz w:val="28"/>
          <w:szCs w:val="28"/>
        </w:rPr>
        <w:t>некупируемых</w:t>
      </w:r>
      <w:proofErr w:type="spellEnd"/>
      <w:r w:rsidRPr="007659F4">
        <w:rPr>
          <w:rFonts w:ascii="Times New Roman" w:hAnsi="Times New Roman" w:cs="Times New Roman"/>
          <w:sz w:val="28"/>
          <w:szCs w:val="28"/>
        </w:rPr>
        <w:t xml:space="preserve"> тошноте/рвоте необходима ротация на другой опиат или смена способа введения.</w:t>
      </w:r>
    </w:p>
    <w:p w:rsidR="007659F4" w:rsidRDefault="007659F4" w:rsidP="007659F4">
      <w:pPr>
        <w:ind w:firstLine="709"/>
        <w:jc w:val="both"/>
        <w:rPr>
          <w:rFonts w:ascii="Times New Roman" w:hAnsi="Times New Roman" w:cs="Times New Roman"/>
          <w:sz w:val="28"/>
          <w:szCs w:val="28"/>
        </w:rPr>
      </w:pPr>
      <w:r w:rsidRPr="007659F4">
        <w:rPr>
          <w:rFonts w:ascii="Times New Roman" w:hAnsi="Times New Roman" w:cs="Times New Roman"/>
          <w:sz w:val="28"/>
          <w:szCs w:val="28"/>
        </w:rPr>
        <w:t>10. Ко-анальгетики.</w:t>
      </w:r>
    </w:p>
    <w:p w:rsidR="007659F4" w:rsidRDefault="007659F4" w:rsidP="007659F4">
      <w:pPr>
        <w:ind w:firstLine="709"/>
        <w:jc w:val="both"/>
        <w:rPr>
          <w:rFonts w:ascii="Times New Roman" w:hAnsi="Times New Roman" w:cs="Times New Roman"/>
          <w:sz w:val="28"/>
          <w:szCs w:val="28"/>
        </w:rPr>
      </w:pPr>
      <w:r w:rsidRPr="007659F4">
        <w:rPr>
          <w:rFonts w:ascii="Times New Roman" w:hAnsi="Times New Roman" w:cs="Times New Roman"/>
          <w:sz w:val="28"/>
          <w:szCs w:val="28"/>
        </w:rPr>
        <w:t xml:space="preserve">10.1. На всех ступенях обезболивания анальгетики могут сочетаться с ко-анальгетиками: противосудорожными средствами, </w:t>
      </w:r>
      <w:proofErr w:type="spellStart"/>
      <w:r w:rsidRPr="007659F4">
        <w:rPr>
          <w:rFonts w:ascii="Times New Roman" w:hAnsi="Times New Roman" w:cs="Times New Roman"/>
          <w:sz w:val="28"/>
          <w:szCs w:val="28"/>
        </w:rPr>
        <w:t>глюкокортикоидами</w:t>
      </w:r>
      <w:proofErr w:type="spellEnd"/>
      <w:r w:rsidRPr="007659F4">
        <w:rPr>
          <w:rFonts w:ascii="Times New Roman" w:hAnsi="Times New Roman" w:cs="Times New Roman"/>
          <w:sz w:val="28"/>
          <w:szCs w:val="28"/>
        </w:rPr>
        <w:t xml:space="preserve">, антидепрессантами, </w:t>
      </w:r>
      <w:proofErr w:type="spellStart"/>
      <w:r w:rsidRPr="007659F4">
        <w:rPr>
          <w:rFonts w:ascii="Times New Roman" w:hAnsi="Times New Roman" w:cs="Times New Roman"/>
          <w:sz w:val="28"/>
          <w:szCs w:val="28"/>
        </w:rPr>
        <w:t>бензодиазепиновыми</w:t>
      </w:r>
      <w:proofErr w:type="spellEnd"/>
      <w:r w:rsidRPr="007659F4">
        <w:rPr>
          <w:rFonts w:ascii="Times New Roman" w:hAnsi="Times New Roman" w:cs="Times New Roman"/>
          <w:sz w:val="28"/>
          <w:szCs w:val="28"/>
        </w:rPr>
        <w:t xml:space="preserve"> транквилизаторами и симптоматическими средствами, улучшающими качество жизни пациента: спазмолитиками, противорвотными и другими (таблица 5).</w:t>
      </w:r>
    </w:p>
    <w:p w:rsidR="007659F4" w:rsidRDefault="007659F4" w:rsidP="007659F4">
      <w:pPr>
        <w:ind w:firstLine="709"/>
        <w:jc w:val="both"/>
        <w:rPr>
          <w:rFonts w:ascii="Times New Roman" w:hAnsi="Times New Roman" w:cs="Times New Roman"/>
          <w:sz w:val="28"/>
          <w:szCs w:val="28"/>
        </w:rPr>
      </w:pPr>
      <w:r w:rsidRPr="007659F4">
        <w:rPr>
          <w:rFonts w:ascii="Times New Roman" w:hAnsi="Times New Roman" w:cs="Times New Roman"/>
          <w:sz w:val="28"/>
          <w:szCs w:val="28"/>
        </w:rPr>
        <w:t>Таблица 5</w:t>
      </w:r>
    </w:p>
    <w:p w:rsidR="007659F4" w:rsidRPr="007659F4" w:rsidRDefault="007659F4" w:rsidP="007659F4">
      <w:pPr>
        <w:ind w:firstLine="709"/>
        <w:jc w:val="both"/>
        <w:rPr>
          <w:rFonts w:ascii="Times New Roman" w:hAnsi="Times New Roman" w:cs="Times New Roman"/>
          <w:sz w:val="28"/>
          <w:szCs w:val="28"/>
        </w:rPr>
      </w:pPr>
      <w:r w:rsidRPr="007659F4">
        <w:rPr>
          <w:rFonts w:ascii="Times New Roman" w:hAnsi="Times New Roman" w:cs="Times New Roman"/>
          <w:sz w:val="28"/>
          <w:szCs w:val="28"/>
        </w:rPr>
        <w:t>Ко-анальгетики и симптоматические лекарственные средства</w:t>
      </w:r>
    </w:p>
    <w:p w:rsidR="007659F4" w:rsidRPr="007659F4" w:rsidRDefault="007659F4" w:rsidP="007659F4">
      <w:pPr>
        <w:ind w:firstLine="709"/>
        <w:jc w:val="both"/>
        <w:rPr>
          <w:rFonts w:ascii="Times New Roman" w:hAnsi="Times New Roman" w:cs="Times New Roman"/>
          <w:sz w:val="28"/>
          <w:szCs w:val="28"/>
        </w:rPr>
      </w:pPr>
      <w:r w:rsidRPr="007659F4">
        <w:rPr>
          <w:rFonts w:ascii="Times New Roman" w:hAnsi="Times New Roman" w:cs="Times New Roman"/>
          <w:sz w:val="28"/>
          <w:szCs w:val="28"/>
        </w:rPr>
        <w:t>------+-------------------+-------------------+------------+----------</w:t>
      </w:r>
    </w:p>
    <w:p w:rsidR="007659F4" w:rsidRPr="007659F4" w:rsidRDefault="007659F4" w:rsidP="007659F4">
      <w:pPr>
        <w:ind w:firstLine="709"/>
        <w:jc w:val="both"/>
        <w:rPr>
          <w:rFonts w:ascii="Times New Roman" w:hAnsi="Times New Roman" w:cs="Times New Roman"/>
          <w:sz w:val="28"/>
          <w:szCs w:val="28"/>
        </w:rPr>
      </w:pPr>
      <w:r w:rsidRPr="007659F4">
        <w:rPr>
          <w:rFonts w:ascii="Times New Roman" w:hAnsi="Times New Roman" w:cs="Times New Roman"/>
          <w:sz w:val="28"/>
          <w:szCs w:val="28"/>
        </w:rPr>
        <w:t>¦     ¦    Категории и    ¦                   ¦            ¦              ¦</w:t>
      </w:r>
    </w:p>
    <w:p w:rsidR="007659F4" w:rsidRPr="007659F4" w:rsidRDefault="007659F4" w:rsidP="007659F4">
      <w:pPr>
        <w:ind w:firstLine="709"/>
        <w:jc w:val="both"/>
        <w:rPr>
          <w:rFonts w:ascii="Times New Roman" w:hAnsi="Times New Roman" w:cs="Times New Roman"/>
          <w:sz w:val="28"/>
          <w:szCs w:val="28"/>
        </w:rPr>
      </w:pPr>
      <w:r w:rsidRPr="007659F4">
        <w:rPr>
          <w:rFonts w:ascii="Times New Roman" w:hAnsi="Times New Roman" w:cs="Times New Roman"/>
          <w:sz w:val="28"/>
          <w:szCs w:val="28"/>
        </w:rPr>
        <w:t>¦     ¦   наименование    ¦   Лекарственная   ¦Разовая доза¦ Максимальная ¦</w:t>
      </w:r>
    </w:p>
    <w:p w:rsidR="007659F4" w:rsidRPr="007659F4" w:rsidRDefault="007659F4" w:rsidP="007659F4">
      <w:pPr>
        <w:ind w:firstLine="709"/>
        <w:jc w:val="both"/>
        <w:rPr>
          <w:rFonts w:ascii="Times New Roman" w:hAnsi="Times New Roman" w:cs="Times New Roman"/>
          <w:sz w:val="28"/>
          <w:szCs w:val="28"/>
        </w:rPr>
      </w:pPr>
      <w:r w:rsidRPr="007659F4">
        <w:rPr>
          <w:rFonts w:ascii="Times New Roman" w:hAnsi="Times New Roman" w:cs="Times New Roman"/>
          <w:sz w:val="28"/>
          <w:szCs w:val="28"/>
        </w:rPr>
        <w:t>¦     ¦   лекарственных   ¦       форма       ¦            ¦суточная доза ¦</w:t>
      </w:r>
    </w:p>
    <w:p w:rsidR="007659F4" w:rsidRPr="007659F4" w:rsidRDefault="007659F4" w:rsidP="007659F4">
      <w:pPr>
        <w:ind w:firstLine="709"/>
        <w:jc w:val="both"/>
        <w:rPr>
          <w:rFonts w:ascii="Times New Roman" w:hAnsi="Times New Roman" w:cs="Times New Roman"/>
          <w:sz w:val="28"/>
          <w:szCs w:val="28"/>
        </w:rPr>
      </w:pPr>
      <w:r w:rsidRPr="007659F4">
        <w:rPr>
          <w:rFonts w:ascii="Times New Roman" w:hAnsi="Times New Roman" w:cs="Times New Roman"/>
          <w:sz w:val="28"/>
          <w:szCs w:val="28"/>
        </w:rPr>
        <w:t>¦     ¦      средств      ¦                   ¦            ¦              ¦</w:t>
      </w:r>
    </w:p>
    <w:p w:rsidR="007659F4" w:rsidRPr="007659F4" w:rsidRDefault="007659F4" w:rsidP="007659F4">
      <w:pPr>
        <w:ind w:firstLine="709"/>
        <w:jc w:val="both"/>
        <w:rPr>
          <w:rFonts w:ascii="Times New Roman" w:hAnsi="Times New Roman" w:cs="Times New Roman"/>
          <w:sz w:val="28"/>
          <w:szCs w:val="28"/>
        </w:rPr>
      </w:pPr>
      <w:r w:rsidRPr="007659F4">
        <w:rPr>
          <w:rFonts w:ascii="Times New Roman" w:hAnsi="Times New Roman" w:cs="Times New Roman"/>
          <w:sz w:val="28"/>
          <w:szCs w:val="28"/>
        </w:rPr>
        <w:t>+-----+-------------------+-------------------+------------+--------------+</w:t>
      </w:r>
    </w:p>
    <w:p w:rsidR="007659F4" w:rsidRPr="007659F4" w:rsidRDefault="007659F4" w:rsidP="007659F4">
      <w:pPr>
        <w:ind w:firstLine="709"/>
        <w:jc w:val="both"/>
        <w:rPr>
          <w:rFonts w:ascii="Times New Roman" w:hAnsi="Times New Roman" w:cs="Times New Roman"/>
          <w:sz w:val="28"/>
          <w:szCs w:val="28"/>
        </w:rPr>
      </w:pPr>
      <w:r w:rsidRPr="007659F4">
        <w:rPr>
          <w:rFonts w:ascii="Times New Roman" w:hAnsi="Times New Roman" w:cs="Times New Roman"/>
          <w:sz w:val="28"/>
          <w:szCs w:val="28"/>
        </w:rPr>
        <w:t xml:space="preserve">¦1    ¦                          </w:t>
      </w:r>
      <w:proofErr w:type="spellStart"/>
      <w:r w:rsidRPr="007659F4">
        <w:rPr>
          <w:rFonts w:ascii="Times New Roman" w:hAnsi="Times New Roman" w:cs="Times New Roman"/>
          <w:sz w:val="28"/>
          <w:szCs w:val="28"/>
        </w:rPr>
        <w:t>Глюкокортикоиды</w:t>
      </w:r>
      <w:proofErr w:type="spellEnd"/>
      <w:r w:rsidRPr="007659F4">
        <w:rPr>
          <w:rFonts w:ascii="Times New Roman" w:hAnsi="Times New Roman" w:cs="Times New Roman"/>
          <w:sz w:val="28"/>
          <w:szCs w:val="28"/>
        </w:rPr>
        <w:t xml:space="preserve">                          ¦</w:t>
      </w:r>
    </w:p>
    <w:p w:rsidR="007659F4" w:rsidRPr="007659F4" w:rsidRDefault="007659F4" w:rsidP="007659F4">
      <w:pPr>
        <w:ind w:firstLine="709"/>
        <w:jc w:val="both"/>
        <w:rPr>
          <w:rFonts w:ascii="Times New Roman" w:hAnsi="Times New Roman" w:cs="Times New Roman"/>
          <w:sz w:val="28"/>
          <w:szCs w:val="28"/>
        </w:rPr>
      </w:pPr>
      <w:r w:rsidRPr="007659F4">
        <w:rPr>
          <w:rFonts w:ascii="Times New Roman" w:hAnsi="Times New Roman" w:cs="Times New Roman"/>
          <w:sz w:val="28"/>
          <w:szCs w:val="28"/>
        </w:rPr>
        <w:t>+-----+-------------------+-------------------+------------+--------------+</w:t>
      </w:r>
    </w:p>
    <w:p w:rsidR="007659F4" w:rsidRPr="007659F4" w:rsidRDefault="007659F4" w:rsidP="007659F4">
      <w:pPr>
        <w:ind w:firstLine="709"/>
        <w:jc w:val="both"/>
        <w:rPr>
          <w:rFonts w:ascii="Times New Roman" w:hAnsi="Times New Roman" w:cs="Times New Roman"/>
          <w:sz w:val="28"/>
          <w:szCs w:val="28"/>
        </w:rPr>
      </w:pPr>
      <w:r w:rsidRPr="007659F4">
        <w:rPr>
          <w:rFonts w:ascii="Times New Roman" w:hAnsi="Times New Roman" w:cs="Times New Roman"/>
          <w:sz w:val="28"/>
          <w:szCs w:val="28"/>
        </w:rPr>
        <w:t>¦</w:t>
      </w:r>
      <w:proofErr w:type="gramStart"/>
      <w:r w:rsidRPr="007659F4">
        <w:rPr>
          <w:rFonts w:ascii="Times New Roman" w:hAnsi="Times New Roman" w:cs="Times New Roman"/>
          <w:sz w:val="28"/>
          <w:szCs w:val="28"/>
        </w:rPr>
        <w:t>1.1  ¦</w:t>
      </w:r>
      <w:proofErr w:type="spellStart"/>
      <w:proofErr w:type="gramEnd"/>
      <w:r w:rsidRPr="007659F4">
        <w:rPr>
          <w:rFonts w:ascii="Times New Roman" w:hAnsi="Times New Roman" w:cs="Times New Roman"/>
          <w:sz w:val="28"/>
          <w:szCs w:val="28"/>
        </w:rPr>
        <w:t>дексаметазон</w:t>
      </w:r>
      <w:proofErr w:type="spellEnd"/>
      <w:r w:rsidRPr="007659F4">
        <w:rPr>
          <w:rFonts w:ascii="Times New Roman" w:hAnsi="Times New Roman" w:cs="Times New Roman"/>
          <w:sz w:val="28"/>
          <w:szCs w:val="28"/>
        </w:rPr>
        <w:t xml:space="preserve">       ¦таблетки, ампулы   ¦0,75 - 20 </w:t>
      </w:r>
      <w:proofErr w:type="spellStart"/>
      <w:r w:rsidRPr="007659F4">
        <w:rPr>
          <w:rFonts w:ascii="Times New Roman" w:hAnsi="Times New Roman" w:cs="Times New Roman"/>
          <w:sz w:val="28"/>
          <w:szCs w:val="28"/>
        </w:rPr>
        <w:t>мг¦по</w:t>
      </w:r>
      <w:proofErr w:type="spellEnd"/>
      <w:r w:rsidRPr="007659F4">
        <w:rPr>
          <w:rFonts w:ascii="Times New Roman" w:hAnsi="Times New Roman" w:cs="Times New Roman"/>
          <w:sz w:val="28"/>
          <w:szCs w:val="28"/>
        </w:rPr>
        <w:t xml:space="preserve"> показаниям ¦</w:t>
      </w:r>
    </w:p>
    <w:p w:rsidR="007659F4" w:rsidRPr="007659F4" w:rsidRDefault="007659F4" w:rsidP="007659F4">
      <w:pPr>
        <w:ind w:firstLine="709"/>
        <w:jc w:val="both"/>
        <w:rPr>
          <w:rFonts w:ascii="Times New Roman" w:hAnsi="Times New Roman" w:cs="Times New Roman"/>
          <w:sz w:val="28"/>
          <w:szCs w:val="28"/>
        </w:rPr>
      </w:pPr>
      <w:r w:rsidRPr="007659F4">
        <w:rPr>
          <w:rFonts w:ascii="Times New Roman" w:hAnsi="Times New Roman" w:cs="Times New Roman"/>
          <w:sz w:val="28"/>
          <w:szCs w:val="28"/>
        </w:rPr>
        <w:lastRenderedPageBreak/>
        <w:t>+-----+-------------------+-------------------+------------+--------------+</w:t>
      </w:r>
    </w:p>
    <w:p w:rsidR="007659F4" w:rsidRPr="007659F4" w:rsidRDefault="007659F4" w:rsidP="007659F4">
      <w:pPr>
        <w:ind w:firstLine="709"/>
        <w:jc w:val="both"/>
        <w:rPr>
          <w:rFonts w:ascii="Times New Roman" w:hAnsi="Times New Roman" w:cs="Times New Roman"/>
          <w:sz w:val="28"/>
          <w:szCs w:val="28"/>
        </w:rPr>
      </w:pPr>
      <w:r w:rsidRPr="007659F4">
        <w:rPr>
          <w:rFonts w:ascii="Times New Roman" w:hAnsi="Times New Roman" w:cs="Times New Roman"/>
          <w:sz w:val="28"/>
          <w:szCs w:val="28"/>
        </w:rPr>
        <w:t>¦</w:t>
      </w:r>
      <w:proofErr w:type="gramStart"/>
      <w:r w:rsidRPr="007659F4">
        <w:rPr>
          <w:rFonts w:ascii="Times New Roman" w:hAnsi="Times New Roman" w:cs="Times New Roman"/>
          <w:sz w:val="28"/>
          <w:szCs w:val="28"/>
        </w:rPr>
        <w:t>1.2  ¦</w:t>
      </w:r>
      <w:proofErr w:type="gramEnd"/>
      <w:r w:rsidRPr="007659F4">
        <w:rPr>
          <w:rFonts w:ascii="Times New Roman" w:hAnsi="Times New Roman" w:cs="Times New Roman"/>
          <w:sz w:val="28"/>
          <w:szCs w:val="28"/>
        </w:rPr>
        <w:t>преднизолон        ¦таблетки, ампулы   ¦5 мг        ¦по показаниям ¦</w:t>
      </w:r>
    </w:p>
    <w:p w:rsidR="007659F4" w:rsidRPr="007659F4" w:rsidRDefault="007659F4" w:rsidP="007659F4">
      <w:pPr>
        <w:ind w:firstLine="709"/>
        <w:jc w:val="both"/>
        <w:rPr>
          <w:rFonts w:ascii="Times New Roman" w:hAnsi="Times New Roman" w:cs="Times New Roman"/>
          <w:sz w:val="28"/>
          <w:szCs w:val="28"/>
        </w:rPr>
      </w:pPr>
      <w:r w:rsidRPr="007659F4">
        <w:rPr>
          <w:rFonts w:ascii="Times New Roman" w:hAnsi="Times New Roman" w:cs="Times New Roman"/>
          <w:sz w:val="28"/>
          <w:szCs w:val="28"/>
        </w:rPr>
        <w:t>+-----+-------------------+-------------------+------------+--------------+</w:t>
      </w:r>
    </w:p>
    <w:p w:rsidR="007659F4" w:rsidRPr="007659F4" w:rsidRDefault="007659F4" w:rsidP="007659F4">
      <w:pPr>
        <w:ind w:firstLine="709"/>
        <w:jc w:val="both"/>
        <w:rPr>
          <w:rFonts w:ascii="Times New Roman" w:hAnsi="Times New Roman" w:cs="Times New Roman"/>
          <w:sz w:val="28"/>
          <w:szCs w:val="28"/>
        </w:rPr>
      </w:pPr>
      <w:r w:rsidRPr="007659F4">
        <w:rPr>
          <w:rFonts w:ascii="Times New Roman" w:hAnsi="Times New Roman" w:cs="Times New Roman"/>
          <w:sz w:val="28"/>
          <w:szCs w:val="28"/>
        </w:rPr>
        <w:t xml:space="preserve">¦2    ¦                 </w:t>
      </w:r>
      <w:proofErr w:type="spellStart"/>
      <w:r w:rsidRPr="007659F4">
        <w:rPr>
          <w:rFonts w:ascii="Times New Roman" w:hAnsi="Times New Roman" w:cs="Times New Roman"/>
          <w:sz w:val="28"/>
          <w:szCs w:val="28"/>
        </w:rPr>
        <w:t>Бензодиазепиновые</w:t>
      </w:r>
      <w:proofErr w:type="spellEnd"/>
      <w:r w:rsidRPr="007659F4">
        <w:rPr>
          <w:rFonts w:ascii="Times New Roman" w:hAnsi="Times New Roman" w:cs="Times New Roman"/>
          <w:sz w:val="28"/>
          <w:szCs w:val="28"/>
        </w:rPr>
        <w:t xml:space="preserve"> транквилизаторы                 ¦</w:t>
      </w:r>
    </w:p>
    <w:p w:rsidR="007659F4" w:rsidRPr="007659F4" w:rsidRDefault="007659F4" w:rsidP="007659F4">
      <w:pPr>
        <w:ind w:firstLine="709"/>
        <w:jc w:val="both"/>
        <w:rPr>
          <w:rFonts w:ascii="Times New Roman" w:hAnsi="Times New Roman" w:cs="Times New Roman"/>
          <w:sz w:val="28"/>
          <w:szCs w:val="28"/>
        </w:rPr>
      </w:pPr>
      <w:r w:rsidRPr="007659F4">
        <w:rPr>
          <w:rFonts w:ascii="Times New Roman" w:hAnsi="Times New Roman" w:cs="Times New Roman"/>
          <w:sz w:val="28"/>
          <w:szCs w:val="28"/>
        </w:rPr>
        <w:t>+-----+-------------------+-------------------+------------+--------------+</w:t>
      </w:r>
    </w:p>
    <w:p w:rsidR="007659F4" w:rsidRPr="007659F4" w:rsidRDefault="007659F4" w:rsidP="007659F4">
      <w:pPr>
        <w:ind w:firstLine="709"/>
        <w:jc w:val="both"/>
        <w:rPr>
          <w:rFonts w:ascii="Times New Roman" w:hAnsi="Times New Roman" w:cs="Times New Roman"/>
          <w:sz w:val="28"/>
          <w:szCs w:val="28"/>
        </w:rPr>
      </w:pPr>
      <w:r w:rsidRPr="007659F4">
        <w:rPr>
          <w:rFonts w:ascii="Times New Roman" w:hAnsi="Times New Roman" w:cs="Times New Roman"/>
          <w:sz w:val="28"/>
          <w:szCs w:val="28"/>
        </w:rPr>
        <w:t>¦</w:t>
      </w:r>
      <w:proofErr w:type="gramStart"/>
      <w:r w:rsidRPr="007659F4">
        <w:rPr>
          <w:rFonts w:ascii="Times New Roman" w:hAnsi="Times New Roman" w:cs="Times New Roman"/>
          <w:sz w:val="28"/>
          <w:szCs w:val="28"/>
        </w:rPr>
        <w:t>2.1  ¦</w:t>
      </w:r>
      <w:proofErr w:type="spellStart"/>
      <w:proofErr w:type="gramEnd"/>
      <w:r w:rsidRPr="007659F4">
        <w:rPr>
          <w:rFonts w:ascii="Times New Roman" w:hAnsi="Times New Roman" w:cs="Times New Roman"/>
          <w:sz w:val="28"/>
          <w:szCs w:val="28"/>
        </w:rPr>
        <w:t>хлордиазепоксид</w:t>
      </w:r>
      <w:proofErr w:type="spellEnd"/>
      <w:r w:rsidRPr="007659F4">
        <w:rPr>
          <w:rFonts w:ascii="Times New Roman" w:hAnsi="Times New Roman" w:cs="Times New Roman"/>
          <w:sz w:val="28"/>
          <w:szCs w:val="28"/>
        </w:rPr>
        <w:t xml:space="preserve">    ¦драже              ¦5 - 10 мг   ¦30 - 50 мг    ¦</w:t>
      </w:r>
    </w:p>
    <w:p w:rsidR="007659F4" w:rsidRPr="007659F4" w:rsidRDefault="007659F4" w:rsidP="007659F4">
      <w:pPr>
        <w:ind w:firstLine="709"/>
        <w:jc w:val="both"/>
        <w:rPr>
          <w:rFonts w:ascii="Times New Roman" w:hAnsi="Times New Roman" w:cs="Times New Roman"/>
          <w:sz w:val="28"/>
          <w:szCs w:val="28"/>
        </w:rPr>
      </w:pPr>
      <w:r w:rsidRPr="007659F4">
        <w:rPr>
          <w:rFonts w:ascii="Times New Roman" w:hAnsi="Times New Roman" w:cs="Times New Roman"/>
          <w:sz w:val="28"/>
          <w:szCs w:val="28"/>
        </w:rPr>
        <w:t>+-----+-------------------+-------------------+------------+--------------+</w:t>
      </w:r>
    </w:p>
    <w:p w:rsidR="007659F4" w:rsidRPr="007659F4" w:rsidRDefault="007659F4" w:rsidP="007659F4">
      <w:pPr>
        <w:ind w:firstLine="709"/>
        <w:jc w:val="both"/>
        <w:rPr>
          <w:rFonts w:ascii="Times New Roman" w:hAnsi="Times New Roman" w:cs="Times New Roman"/>
          <w:sz w:val="28"/>
          <w:szCs w:val="28"/>
        </w:rPr>
      </w:pPr>
      <w:r w:rsidRPr="007659F4">
        <w:rPr>
          <w:rFonts w:ascii="Times New Roman" w:hAnsi="Times New Roman" w:cs="Times New Roman"/>
          <w:sz w:val="28"/>
          <w:szCs w:val="28"/>
        </w:rPr>
        <w:t>¦</w:t>
      </w:r>
      <w:proofErr w:type="gramStart"/>
      <w:r w:rsidRPr="007659F4">
        <w:rPr>
          <w:rFonts w:ascii="Times New Roman" w:hAnsi="Times New Roman" w:cs="Times New Roman"/>
          <w:sz w:val="28"/>
          <w:szCs w:val="28"/>
        </w:rPr>
        <w:t>2.2  ¦</w:t>
      </w:r>
      <w:proofErr w:type="spellStart"/>
      <w:proofErr w:type="gramEnd"/>
      <w:r w:rsidRPr="007659F4">
        <w:rPr>
          <w:rFonts w:ascii="Times New Roman" w:hAnsi="Times New Roman" w:cs="Times New Roman"/>
          <w:sz w:val="28"/>
          <w:szCs w:val="28"/>
        </w:rPr>
        <w:t>диазепам</w:t>
      </w:r>
      <w:proofErr w:type="spellEnd"/>
      <w:r w:rsidRPr="007659F4">
        <w:rPr>
          <w:rFonts w:ascii="Times New Roman" w:hAnsi="Times New Roman" w:cs="Times New Roman"/>
          <w:sz w:val="28"/>
          <w:szCs w:val="28"/>
        </w:rPr>
        <w:t xml:space="preserve">           ¦таблетки, ампулы   ¦2,5 - 5,0 мг¦15 - 60 мг    ¦</w:t>
      </w:r>
    </w:p>
    <w:p w:rsidR="007659F4" w:rsidRPr="007659F4" w:rsidRDefault="007659F4" w:rsidP="007659F4">
      <w:pPr>
        <w:ind w:firstLine="709"/>
        <w:jc w:val="both"/>
        <w:rPr>
          <w:rFonts w:ascii="Times New Roman" w:hAnsi="Times New Roman" w:cs="Times New Roman"/>
          <w:sz w:val="28"/>
          <w:szCs w:val="28"/>
        </w:rPr>
      </w:pPr>
      <w:r w:rsidRPr="007659F4">
        <w:rPr>
          <w:rFonts w:ascii="Times New Roman" w:hAnsi="Times New Roman" w:cs="Times New Roman"/>
          <w:sz w:val="28"/>
          <w:szCs w:val="28"/>
        </w:rPr>
        <w:t>+-----+-------------------+-------------------+------------+--------------+</w:t>
      </w:r>
    </w:p>
    <w:p w:rsidR="007659F4" w:rsidRPr="007659F4" w:rsidRDefault="007659F4" w:rsidP="007659F4">
      <w:pPr>
        <w:ind w:firstLine="709"/>
        <w:jc w:val="both"/>
        <w:rPr>
          <w:rFonts w:ascii="Times New Roman" w:hAnsi="Times New Roman" w:cs="Times New Roman"/>
          <w:sz w:val="28"/>
          <w:szCs w:val="28"/>
        </w:rPr>
      </w:pPr>
      <w:r w:rsidRPr="007659F4">
        <w:rPr>
          <w:rFonts w:ascii="Times New Roman" w:hAnsi="Times New Roman" w:cs="Times New Roman"/>
          <w:sz w:val="28"/>
          <w:szCs w:val="28"/>
        </w:rPr>
        <w:t>¦</w:t>
      </w:r>
      <w:proofErr w:type="gramStart"/>
      <w:r w:rsidRPr="007659F4">
        <w:rPr>
          <w:rFonts w:ascii="Times New Roman" w:hAnsi="Times New Roman" w:cs="Times New Roman"/>
          <w:sz w:val="28"/>
          <w:szCs w:val="28"/>
        </w:rPr>
        <w:t>2.3  ¦</w:t>
      </w:r>
      <w:proofErr w:type="spellStart"/>
      <w:proofErr w:type="gramEnd"/>
      <w:r w:rsidRPr="007659F4">
        <w:rPr>
          <w:rFonts w:ascii="Times New Roman" w:hAnsi="Times New Roman" w:cs="Times New Roman"/>
          <w:sz w:val="28"/>
          <w:szCs w:val="28"/>
        </w:rPr>
        <w:t>алпразолам</w:t>
      </w:r>
      <w:proofErr w:type="spellEnd"/>
      <w:r w:rsidRPr="007659F4">
        <w:rPr>
          <w:rFonts w:ascii="Times New Roman" w:hAnsi="Times New Roman" w:cs="Times New Roman"/>
          <w:sz w:val="28"/>
          <w:szCs w:val="28"/>
        </w:rPr>
        <w:t xml:space="preserve">         ¦таблетки           ¦0,25 - 0,5  ¦4,5 мг        ¦</w:t>
      </w:r>
    </w:p>
    <w:p w:rsidR="007659F4" w:rsidRPr="007659F4" w:rsidRDefault="007659F4" w:rsidP="007659F4">
      <w:pPr>
        <w:ind w:firstLine="709"/>
        <w:jc w:val="both"/>
        <w:rPr>
          <w:rFonts w:ascii="Times New Roman" w:hAnsi="Times New Roman" w:cs="Times New Roman"/>
          <w:sz w:val="28"/>
          <w:szCs w:val="28"/>
        </w:rPr>
      </w:pPr>
      <w:r w:rsidRPr="007659F4">
        <w:rPr>
          <w:rFonts w:ascii="Times New Roman" w:hAnsi="Times New Roman" w:cs="Times New Roman"/>
          <w:sz w:val="28"/>
          <w:szCs w:val="28"/>
        </w:rPr>
        <w:t>¦     ¦                   ¦                   ¦мг          ¦              ¦</w:t>
      </w:r>
    </w:p>
    <w:p w:rsidR="007659F4" w:rsidRPr="007659F4" w:rsidRDefault="007659F4" w:rsidP="007659F4">
      <w:pPr>
        <w:ind w:firstLine="709"/>
        <w:jc w:val="both"/>
        <w:rPr>
          <w:rFonts w:ascii="Times New Roman" w:hAnsi="Times New Roman" w:cs="Times New Roman"/>
          <w:sz w:val="28"/>
          <w:szCs w:val="28"/>
        </w:rPr>
      </w:pPr>
      <w:r w:rsidRPr="007659F4">
        <w:rPr>
          <w:rFonts w:ascii="Times New Roman" w:hAnsi="Times New Roman" w:cs="Times New Roman"/>
          <w:sz w:val="28"/>
          <w:szCs w:val="28"/>
        </w:rPr>
        <w:t>+-----+-------------------+-------------------+------------+--------------+</w:t>
      </w:r>
    </w:p>
    <w:p w:rsidR="007659F4" w:rsidRPr="007659F4" w:rsidRDefault="007659F4" w:rsidP="007659F4">
      <w:pPr>
        <w:ind w:firstLine="709"/>
        <w:jc w:val="both"/>
        <w:rPr>
          <w:rFonts w:ascii="Times New Roman" w:hAnsi="Times New Roman" w:cs="Times New Roman"/>
          <w:sz w:val="28"/>
          <w:szCs w:val="28"/>
        </w:rPr>
      </w:pPr>
      <w:r w:rsidRPr="007659F4">
        <w:rPr>
          <w:rFonts w:ascii="Times New Roman" w:hAnsi="Times New Roman" w:cs="Times New Roman"/>
          <w:sz w:val="28"/>
          <w:szCs w:val="28"/>
        </w:rPr>
        <w:t>¦</w:t>
      </w:r>
      <w:proofErr w:type="gramStart"/>
      <w:r w:rsidRPr="007659F4">
        <w:rPr>
          <w:rFonts w:ascii="Times New Roman" w:hAnsi="Times New Roman" w:cs="Times New Roman"/>
          <w:sz w:val="28"/>
          <w:szCs w:val="28"/>
        </w:rPr>
        <w:t>2.4  ¦</w:t>
      </w:r>
      <w:proofErr w:type="spellStart"/>
      <w:proofErr w:type="gramEnd"/>
      <w:r w:rsidRPr="007659F4">
        <w:rPr>
          <w:rFonts w:ascii="Times New Roman" w:hAnsi="Times New Roman" w:cs="Times New Roman"/>
          <w:sz w:val="28"/>
          <w:szCs w:val="28"/>
        </w:rPr>
        <w:t>медазепам</w:t>
      </w:r>
      <w:proofErr w:type="spellEnd"/>
      <w:r w:rsidRPr="007659F4">
        <w:rPr>
          <w:rFonts w:ascii="Times New Roman" w:hAnsi="Times New Roman" w:cs="Times New Roman"/>
          <w:sz w:val="28"/>
          <w:szCs w:val="28"/>
        </w:rPr>
        <w:t xml:space="preserve">          ¦таблетки           ¦10 мг       ¦80 мг         ¦</w:t>
      </w:r>
    </w:p>
    <w:p w:rsidR="007659F4" w:rsidRPr="007659F4" w:rsidRDefault="007659F4" w:rsidP="007659F4">
      <w:pPr>
        <w:ind w:firstLine="709"/>
        <w:jc w:val="both"/>
        <w:rPr>
          <w:rFonts w:ascii="Times New Roman" w:hAnsi="Times New Roman" w:cs="Times New Roman"/>
          <w:sz w:val="28"/>
          <w:szCs w:val="28"/>
        </w:rPr>
      </w:pPr>
      <w:r w:rsidRPr="007659F4">
        <w:rPr>
          <w:rFonts w:ascii="Times New Roman" w:hAnsi="Times New Roman" w:cs="Times New Roman"/>
          <w:sz w:val="28"/>
          <w:szCs w:val="28"/>
        </w:rPr>
        <w:t>+-----+-------------------+-------------------+------------+--------------+</w:t>
      </w:r>
    </w:p>
    <w:p w:rsidR="007659F4" w:rsidRPr="007659F4" w:rsidRDefault="007659F4" w:rsidP="007659F4">
      <w:pPr>
        <w:ind w:firstLine="709"/>
        <w:jc w:val="both"/>
        <w:rPr>
          <w:rFonts w:ascii="Times New Roman" w:hAnsi="Times New Roman" w:cs="Times New Roman"/>
          <w:sz w:val="28"/>
          <w:szCs w:val="28"/>
        </w:rPr>
      </w:pPr>
      <w:r w:rsidRPr="007659F4">
        <w:rPr>
          <w:rFonts w:ascii="Times New Roman" w:hAnsi="Times New Roman" w:cs="Times New Roman"/>
          <w:sz w:val="28"/>
          <w:szCs w:val="28"/>
        </w:rPr>
        <w:t>¦</w:t>
      </w:r>
      <w:proofErr w:type="gramStart"/>
      <w:r w:rsidRPr="007659F4">
        <w:rPr>
          <w:rFonts w:ascii="Times New Roman" w:hAnsi="Times New Roman" w:cs="Times New Roman"/>
          <w:sz w:val="28"/>
          <w:szCs w:val="28"/>
        </w:rPr>
        <w:t>2.5  ¦</w:t>
      </w:r>
      <w:proofErr w:type="gramEnd"/>
      <w:r w:rsidRPr="007659F4">
        <w:rPr>
          <w:rFonts w:ascii="Times New Roman" w:hAnsi="Times New Roman" w:cs="Times New Roman"/>
          <w:sz w:val="28"/>
          <w:szCs w:val="28"/>
        </w:rPr>
        <w:t>клоназепам         ¦таблетки           ¦0,5 мг      ¦8 мг          ¦</w:t>
      </w:r>
    </w:p>
    <w:p w:rsidR="007659F4" w:rsidRPr="007659F4" w:rsidRDefault="007659F4" w:rsidP="007659F4">
      <w:pPr>
        <w:ind w:firstLine="709"/>
        <w:jc w:val="both"/>
        <w:rPr>
          <w:rFonts w:ascii="Times New Roman" w:hAnsi="Times New Roman" w:cs="Times New Roman"/>
          <w:sz w:val="28"/>
          <w:szCs w:val="28"/>
        </w:rPr>
      </w:pPr>
      <w:r w:rsidRPr="007659F4">
        <w:rPr>
          <w:rFonts w:ascii="Times New Roman" w:hAnsi="Times New Roman" w:cs="Times New Roman"/>
          <w:sz w:val="28"/>
          <w:szCs w:val="28"/>
        </w:rPr>
        <w:t>+-----+-------------------+-------------------+------------+--------------+</w:t>
      </w:r>
    </w:p>
    <w:p w:rsidR="007659F4" w:rsidRPr="007659F4" w:rsidRDefault="007659F4" w:rsidP="007659F4">
      <w:pPr>
        <w:ind w:firstLine="709"/>
        <w:jc w:val="both"/>
        <w:rPr>
          <w:rFonts w:ascii="Times New Roman" w:hAnsi="Times New Roman" w:cs="Times New Roman"/>
          <w:sz w:val="28"/>
          <w:szCs w:val="28"/>
        </w:rPr>
      </w:pPr>
      <w:r w:rsidRPr="007659F4">
        <w:rPr>
          <w:rFonts w:ascii="Times New Roman" w:hAnsi="Times New Roman" w:cs="Times New Roman"/>
          <w:sz w:val="28"/>
          <w:szCs w:val="28"/>
        </w:rPr>
        <w:t>¦3    ¦             Антипсихотические средства (</w:t>
      </w:r>
      <w:proofErr w:type="gramStart"/>
      <w:r w:rsidRPr="007659F4">
        <w:rPr>
          <w:rFonts w:ascii="Times New Roman" w:hAnsi="Times New Roman" w:cs="Times New Roman"/>
          <w:sz w:val="28"/>
          <w:szCs w:val="28"/>
        </w:rPr>
        <w:t xml:space="preserve">нейролептики)   </w:t>
      </w:r>
      <w:proofErr w:type="gramEnd"/>
      <w:r w:rsidRPr="007659F4">
        <w:rPr>
          <w:rFonts w:ascii="Times New Roman" w:hAnsi="Times New Roman" w:cs="Times New Roman"/>
          <w:sz w:val="28"/>
          <w:szCs w:val="28"/>
        </w:rPr>
        <w:t xml:space="preserve">          ¦</w:t>
      </w:r>
    </w:p>
    <w:p w:rsidR="007659F4" w:rsidRPr="007659F4" w:rsidRDefault="007659F4" w:rsidP="007659F4">
      <w:pPr>
        <w:ind w:firstLine="709"/>
        <w:jc w:val="both"/>
        <w:rPr>
          <w:rFonts w:ascii="Times New Roman" w:hAnsi="Times New Roman" w:cs="Times New Roman"/>
          <w:sz w:val="28"/>
          <w:szCs w:val="28"/>
        </w:rPr>
      </w:pPr>
      <w:r w:rsidRPr="007659F4">
        <w:rPr>
          <w:rFonts w:ascii="Times New Roman" w:hAnsi="Times New Roman" w:cs="Times New Roman"/>
          <w:sz w:val="28"/>
          <w:szCs w:val="28"/>
        </w:rPr>
        <w:t>+-----+-------------------+-------------------+------------+--------------+</w:t>
      </w:r>
    </w:p>
    <w:p w:rsidR="007659F4" w:rsidRPr="007659F4" w:rsidRDefault="007659F4" w:rsidP="007659F4">
      <w:pPr>
        <w:ind w:firstLine="709"/>
        <w:jc w:val="both"/>
        <w:rPr>
          <w:rFonts w:ascii="Times New Roman" w:hAnsi="Times New Roman" w:cs="Times New Roman"/>
          <w:sz w:val="28"/>
          <w:szCs w:val="28"/>
        </w:rPr>
      </w:pPr>
      <w:r w:rsidRPr="007659F4">
        <w:rPr>
          <w:rFonts w:ascii="Times New Roman" w:hAnsi="Times New Roman" w:cs="Times New Roman"/>
          <w:sz w:val="28"/>
          <w:szCs w:val="28"/>
        </w:rPr>
        <w:t>¦</w:t>
      </w:r>
      <w:proofErr w:type="gramStart"/>
      <w:r w:rsidRPr="007659F4">
        <w:rPr>
          <w:rFonts w:ascii="Times New Roman" w:hAnsi="Times New Roman" w:cs="Times New Roman"/>
          <w:sz w:val="28"/>
          <w:szCs w:val="28"/>
        </w:rPr>
        <w:t>3.1  ¦</w:t>
      </w:r>
      <w:proofErr w:type="spellStart"/>
      <w:proofErr w:type="gramEnd"/>
      <w:r w:rsidRPr="007659F4">
        <w:rPr>
          <w:rFonts w:ascii="Times New Roman" w:hAnsi="Times New Roman" w:cs="Times New Roman"/>
          <w:sz w:val="28"/>
          <w:szCs w:val="28"/>
        </w:rPr>
        <w:t>хлорпромазин</w:t>
      </w:r>
      <w:proofErr w:type="spellEnd"/>
      <w:r w:rsidRPr="007659F4">
        <w:rPr>
          <w:rFonts w:ascii="Times New Roman" w:hAnsi="Times New Roman" w:cs="Times New Roman"/>
          <w:sz w:val="28"/>
          <w:szCs w:val="28"/>
        </w:rPr>
        <w:t xml:space="preserve">       ¦драже, ампулы      ¦25 - 300 мг ¦1500 мг       ¦</w:t>
      </w:r>
    </w:p>
    <w:p w:rsidR="007659F4" w:rsidRPr="007659F4" w:rsidRDefault="007659F4" w:rsidP="007659F4">
      <w:pPr>
        <w:ind w:firstLine="709"/>
        <w:jc w:val="both"/>
        <w:rPr>
          <w:rFonts w:ascii="Times New Roman" w:hAnsi="Times New Roman" w:cs="Times New Roman"/>
          <w:sz w:val="28"/>
          <w:szCs w:val="28"/>
        </w:rPr>
      </w:pPr>
      <w:r w:rsidRPr="007659F4">
        <w:rPr>
          <w:rFonts w:ascii="Times New Roman" w:hAnsi="Times New Roman" w:cs="Times New Roman"/>
          <w:sz w:val="28"/>
          <w:szCs w:val="28"/>
        </w:rPr>
        <w:t>+-----+-------------------+-------------------+------------+--------------+</w:t>
      </w:r>
    </w:p>
    <w:p w:rsidR="007659F4" w:rsidRPr="007659F4" w:rsidRDefault="007659F4" w:rsidP="007659F4">
      <w:pPr>
        <w:ind w:firstLine="709"/>
        <w:jc w:val="both"/>
        <w:rPr>
          <w:rFonts w:ascii="Times New Roman" w:hAnsi="Times New Roman" w:cs="Times New Roman"/>
          <w:sz w:val="28"/>
          <w:szCs w:val="28"/>
        </w:rPr>
      </w:pPr>
      <w:r w:rsidRPr="007659F4">
        <w:rPr>
          <w:rFonts w:ascii="Times New Roman" w:hAnsi="Times New Roman" w:cs="Times New Roman"/>
          <w:sz w:val="28"/>
          <w:szCs w:val="28"/>
        </w:rPr>
        <w:t>¦</w:t>
      </w:r>
      <w:proofErr w:type="gramStart"/>
      <w:r w:rsidRPr="007659F4">
        <w:rPr>
          <w:rFonts w:ascii="Times New Roman" w:hAnsi="Times New Roman" w:cs="Times New Roman"/>
          <w:sz w:val="28"/>
          <w:szCs w:val="28"/>
        </w:rPr>
        <w:t>3.2  ¦</w:t>
      </w:r>
      <w:proofErr w:type="spellStart"/>
      <w:proofErr w:type="gramEnd"/>
      <w:r w:rsidRPr="007659F4">
        <w:rPr>
          <w:rFonts w:ascii="Times New Roman" w:hAnsi="Times New Roman" w:cs="Times New Roman"/>
          <w:sz w:val="28"/>
          <w:szCs w:val="28"/>
        </w:rPr>
        <w:t>галоперидол</w:t>
      </w:r>
      <w:proofErr w:type="spellEnd"/>
      <w:r w:rsidRPr="007659F4">
        <w:rPr>
          <w:rFonts w:ascii="Times New Roman" w:hAnsi="Times New Roman" w:cs="Times New Roman"/>
          <w:sz w:val="28"/>
          <w:szCs w:val="28"/>
        </w:rPr>
        <w:t xml:space="preserve">        ¦таблетки, ампулы   ¦1,5 - 3 мг  ¦10 - 15 мг    ¦</w:t>
      </w:r>
    </w:p>
    <w:p w:rsidR="007659F4" w:rsidRPr="007659F4" w:rsidRDefault="007659F4" w:rsidP="007659F4">
      <w:pPr>
        <w:ind w:firstLine="709"/>
        <w:jc w:val="both"/>
        <w:rPr>
          <w:rFonts w:ascii="Times New Roman" w:hAnsi="Times New Roman" w:cs="Times New Roman"/>
          <w:sz w:val="28"/>
          <w:szCs w:val="28"/>
        </w:rPr>
      </w:pPr>
      <w:r w:rsidRPr="007659F4">
        <w:rPr>
          <w:rFonts w:ascii="Times New Roman" w:hAnsi="Times New Roman" w:cs="Times New Roman"/>
          <w:sz w:val="28"/>
          <w:szCs w:val="28"/>
        </w:rPr>
        <w:t>+-----+-------------------+-------------------+------------+--------------+</w:t>
      </w:r>
    </w:p>
    <w:p w:rsidR="007659F4" w:rsidRPr="007659F4" w:rsidRDefault="007659F4" w:rsidP="007659F4">
      <w:pPr>
        <w:ind w:firstLine="709"/>
        <w:jc w:val="both"/>
        <w:rPr>
          <w:rFonts w:ascii="Times New Roman" w:hAnsi="Times New Roman" w:cs="Times New Roman"/>
          <w:sz w:val="28"/>
          <w:szCs w:val="28"/>
        </w:rPr>
      </w:pPr>
      <w:r w:rsidRPr="007659F4">
        <w:rPr>
          <w:rFonts w:ascii="Times New Roman" w:hAnsi="Times New Roman" w:cs="Times New Roman"/>
          <w:sz w:val="28"/>
          <w:szCs w:val="28"/>
        </w:rPr>
        <w:t>¦</w:t>
      </w:r>
      <w:proofErr w:type="gramStart"/>
      <w:r w:rsidRPr="007659F4">
        <w:rPr>
          <w:rFonts w:ascii="Times New Roman" w:hAnsi="Times New Roman" w:cs="Times New Roman"/>
          <w:sz w:val="28"/>
          <w:szCs w:val="28"/>
        </w:rPr>
        <w:t>3.3  ¦</w:t>
      </w:r>
      <w:proofErr w:type="spellStart"/>
      <w:proofErr w:type="gramEnd"/>
      <w:r w:rsidRPr="007659F4">
        <w:rPr>
          <w:rFonts w:ascii="Times New Roman" w:hAnsi="Times New Roman" w:cs="Times New Roman"/>
          <w:sz w:val="28"/>
          <w:szCs w:val="28"/>
        </w:rPr>
        <w:t>хлорпротиксен</w:t>
      </w:r>
      <w:proofErr w:type="spellEnd"/>
      <w:r w:rsidRPr="007659F4">
        <w:rPr>
          <w:rFonts w:ascii="Times New Roman" w:hAnsi="Times New Roman" w:cs="Times New Roman"/>
          <w:sz w:val="28"/>
          <w:szCs w:val="28"/>
        </w:rPr>
        <w:t xml:space="preserve">      ¦таблетки           ¦15 - 25 мг  ¦200 мг        ¦</w:t>
      </w:r>
    </w:p>
    <w:p w:rsidR="007659F4" w:rsidRPr="007659F4" w:rsidRDefault="007659F4" w:rsidP="007659F4">
      <w:pPr>
        <w:ind w:firstLine="709"/>
        <w:jc w:val="both"/>
        <w:rPr>
          <w:rFonts w:ascii="Times New Roman" w:hAnsi="Times New Roman" w:cs="Times New Roman"/>
          <w:sz w:val="28"/>
          <w:szCs w:val="28"/>
        </w:rPr>
      </w:pPr>
      <w:r w:rsidRPr="007659F4">
        <w:rPr>
          <w:rFonts w:ascii="Times New Roman" w:hAnsi="Times New Roman" w:cs="Times New Roman"/>
          <w:sz w:val="28"/>
          <w:szCs w:val="28"/>
        </w:rPr>
        <w:t>+-----+-------------------+-------------------+------------+--------------+</w:t>
      </w:r>
    </w:p>
    <w:p w:rsidR="007659F4" w:rsidRPr="007659F4" w:rsidRDefault="007659F4" w:rsidP="007659F4">
      <w:pPr>
        <w:ind w:firstLine="709"/>
        <w:jc w:val="both"/>
        <w:rPr>
          <w:rFonts w:ascii="Times New Roman" w:hAnsi="Times New Roman" w:cs="Times New Roman"/>
          <w:sz w:val="28"/>
          <w:szCs w:val="28"/>
        </w:rPr>
      </w:pPr>
      <w:r w:rsidRPr="007659F4">
        <w:rPr>
          <w:rFonts w:ascii="Times New Roman" w:hAnsi="Times New Roman" w:cs="Times New Roman"/>
          <w:sz w:val="28"/>
          <w:szCs w:val="28"/>
        </w:rPr>
        <w:t>¦4    ¦                     Антигистаминные средства                      ¦</w:t>
      </w:r>
    </w:p>
    <w:p w:rsidR="007659F4" w:rsidRPr="007659F4" w:rsidRDefault="007659F4" w:rsidP="007659F4">
      <w:pPr>
        <w:ind w:firstLine="709"/>
        <w:jc w:val="both"/>
        <w:rPr>
          <w:rFonts w:ascii="Times New Roman" w:hAnsi="Times New Roman" w:cs="Times New Roman"/>
          <w:sz w:val="28"/>
          <w:szCs w:val="28"/>
        </w:rPr>
      </w:pPr>
      <w:r w:rsidRPr="007659F4">
        <w:rPr>
          <w:rFonts w:ascii="Times New Roman" w:hAnsi="Times New Roman" w:cs="Times New Roman"/>
          <w:sz w:val="28"/>
          <w:szCs w:val="28"/>
        </w:rPr>
        <w:t>+-----+-------------------+-------------------+------------+--------------+</w:t>
      </w:r>
    </w:p>
    <w:p w:rsidR="007659F4" w:rsidRPr="007659F4" w:rsidRDefault="007659F4" w:rsidP="007659F4">
      <w:pPr>
        <w:ind w:firstLine="709"/>
        <w:jc w:val="both"/>
        <w:rPr>
          <w:rFonts w:ascii="Times New Roman" w:hAnsi="Times New Roman" w:cs="Times New Roman"/>
          <w:sz w:val="28"/>
          <w:szCs w:val="28"/>
        </w:rPr>
      </w:pPr>
      <w:r w:rsidRPr="007659F4">
        <w:rPr>
          <w:rFonts w:ascii="Times New Roman" w:hAnsi="Times New Roman" w:cs="Times New Roman"/>
          <w:sz w:val="28"/>
          <w:szCs w:val="28"/>
        </w:rPr>
        <w:t>¦</w:t>
      </w:r>
      <w:proofErr w:type="gramStart"/>
      <w:r w:rsidRPr="007659F4">
        <w:rPr>
          <w:rFonts w:ascii="Times New Roman" w:hAnsi="Times New Roman" w:cs="Times New Roman"/>
          <w:sz w:val="28"/>
          <w:szCs w:val="28"/>
        </w:rPr>
        <w:t>4.1  ¦</w:t>
      </w:r>
      <w:proofErr w:type="spellStart"/>
      <w:proofErr w:type="gramEnd"/>
      <w:r w:rsidRPr="007659F4">
        <w:rPr>
          <w:rFonts w:ascii="Times New Roman" w:hAnsi="Times New Roman" w:cs="Times New Roman"/>
          <w:sz w:val="28"/>
          <w:szCs w:val="28"/>
        </w:rPr>
        <w:t>дифенилгидрамин</w:t>
      </w:r>
      <w:proofErr w:type="spellEnd"/>
      <w:r w:rsidRPr="007659F4">
        <w:rPr>
          <w:rFonts w:ascii="Times New Roman" w:hAnsi="Times New Roman" w:cs="Times New Roman"/>
          <w:sz w:val="28"/>
          <w:szCs w:val="28"/>
        </w:rPr>
        <w:t xml:space="preserve">    ¦таблетки,          ¦100 мг      ¦250 мг        ¦</w:t>
      </w:r>
    </w:p>
    <w:p w:rsidR="007659F4" w:rsidRPr="007659F4" w:rsidRDefault="007659F4" w:rsidP="007659F4">
      <w:pPr>
        <w:ind w:firstLine="709"/>
        <w:jc w:val="both"/>
        <w:rPr>
          <w:rFonts w:ascii="Times New Roman" w:hAnsi="Times New Roman" w:cs="Times New Roman"/>
          <w:sz w:val="28"/>
          <w:szCs w:val="28"/>
        </w:rPr>
      </w:pPr>
      <w:r w:rsidRPr="007659F4">
        <w:rPr>
          <w:rFonts w:ascii="Times New Roman" w:hAnsi="Times New Roman" w:cs="Times New Roman"/>
          <w:sz w:val="28"/>
          <w:szCs w:val="28"/>
        </w:rPr>
        <w:t>¦     ¦                   ¦ампулы             ¦50 мг       ¦150 мг        ¦</w:t>
      </w:r>
    </w:p>
    <w:p w:rsidR="007659F4" w:rsidRPr="007659F4" w:rsidRDefault="007659F4" w:rsidP="007659F4">
      <w:pPr>
        <w:ind w:firstLine="709"/>
        <w:jc w:val="both"/>
        <w:rPr>
          <w:rFonts w:ascii="Times New Roman" w:hAnsi="Times New Roman" w:cs="Times New Roman"/>
          <w:sz w:val="28"/>
          <w:szCs w:val="28"/>
        </w:rPr>
      </w:pPr>
      <w:r w:rsidRPr="007659F4">
        <w:rPr>
          <w:rFonts w:ascii="Times New Roman" w:hAnsi="Times New Roman" w:cs="Times New Roman"/>
          <w:sz w:val="28"/>
          <w:szCs w:val="28"/>
        </w:rPr>
        <w:t>+-----+-------------------+-------------------+------------+--------------+</w:t>
      </w:r>
    </w:p>
    <w:p w:rsidR="007659F4" w:rsidRPr="007659F4" w:rsidRDefault="007659F4" w:rsidP="007659F4">
      <w:pPr>
        <w:ind w:firstLine="709"/>
        <w:jc w:val="both"/>
        <w:rPr>
          <w:rFonts w:ascii="Times New Roman" w:hAnsi="Times New Roman" w:cs="Times New Roman"/>
          <w:sz w:val="28"/>
          <w:szCs w:val="28"/>
        </w:rPr>
      </w:pPr>
      <w:r w:rsidRPr="007659F4">
        <w:rPr>
          <w:rFonts w:ascii="Times New Roman" w:hAnsi="Times New Roman" w:cs="Times New Roman"/>
          <w:sz w:val="28"/>
          <w:szCs w:val="28"/>
        </w:rPr>
        <w:lastRenderedPageBreak/>
        <w:t>¦</w:t>
      </w:r>
      <w:proofErr w:type="gramStart"/>
      <w:r w:rsidRPr="007659F4">
        <w:rPr>
          <w:rFonts w:ascii="Times New Roman" w:hAnsi="Times New Roman" w:cs="Times New Roman"/>
          <w:sz w:val="28"/>
          <w:szCs w:val="28"/>
        </w:rPr>
        <w:t>4.2  ¦</w:t>
      </w:r>
      <w:proofErr w:type="spellStart"/>
      <w:proofErr w:type="gramEnd"/>
      <w:r w:rsidRPr="007659F4">
        <w:rPr>
          <w:rFonts w:ascii="Times New Roman" w:hAnsi="Times New Roman" w:cs="Times New Roman"/>
          <w:sz w:val="28"/>
          <w:szCs w:val="28"/>
        </w:rPr>
        <w:t>хифенадин</w:t>
      </w:r>
      <w:proofErr w:type="spellEnd"/>
      <w:r w:rsidRPr="007659F4">
        <w:rPr>
          <w:rFonts w:ascii="Times New Roman" w:hAnsi="Times New Roman" w:cs="Times New Roman"/>
          <w:sz w:val="28"/>
          <w:szCs w:val="28"/>
        </w:rPr>
        <w:t xml:space="preserve">          ¦порошок, таблетки  ¦25 - 50 мг  ¦200 мг        ¦</w:t>
      </w:r>
    </w:p>
    <w:p w:rsidR="007659F4" w:rsidRPr="007659F4" w:rsidRDefault="007659F4" w:rsidP="007659F4">
      <w:pPr>
        <w:ind w:firstLine="709"/>
        <w:jc w:val="both"/>
        <w:rPr>
          <w:rFonts w:ascii="Times New Roman" w:hAnsi="Times New Roman" w:cs="Times New Roman"/>
          <w:sz w:val="28"/>
          <w:szCs w:val="28"/>
        </w:rPr>
      </w:pPr>
      <w:r w:rsidRPr="007659F4">
        <w:rPr>
          <w:rFonts w:ascii="Times New Roman" w:hAnsi="Times New Roman" w:cs="Times New Roman"/>
          <w:sz w:val="28"/>
          <w:szCs w:val="28"/>
        </w:rPr>
        <w:t>+-----+-------------------+-------------------+------------+--------------+</w:t>
      </w:r>
    </w:p>
    <w:p w:rsidR="007659F4" w:rsidRPr="007659F4" w:rsidRDefault="007659F4" w:rsidP="007659F4">
      <w:pPr>
        <w:ind w:firstLine="709"/>
        <w:jc w:val="both"/>
        <w:rPr>
          <w:rFonts w:ascii="Times New Roman" w:hAnsi="Times New Roman" w:cs="Times New Roman"/>
          <w:sz w:val="28"/>
          <w:szCs w:val="28"/>
        </w:rPr>
      </w:pPr>
      <w:r w:rsidRPr="007659F4">
        <w:rPr>
          <w:rFonts w:ascii="Times New Roman" w:hAnsi="Times New Roman" w:cs="Times New Roman"/>
          <w:sz w:val="28"/>
          <w:szCs w:val="28"/>
        </w:rPr>
        <w:t>¦</w:t>
      </w:r>
      <w:proofErr w:type="gramStart"/>
      <w:r w:rsidRPr="007659F4">
        <w:rPr>
          <w:rFonts w:ascii="Times New Roman" w:hAnsi="Times New Roman" w:cs="Times New Roman"/>
          <w:sz w:val="28"/>
          <w:szCs w:val="28"/>
        </w:rPr>
        <w:t>4.3  ¦</w:t>
      </w:r>
      <w:proofErr w:type="spellStart"/>
      <w:proofErr w:type="gramEnd"/>
      <w:r w:rsidRPr="007659F4">
        <w:rPr>
          <w:rFonts w:ascii="Times New Roman" w:hAnsi="Times New Roman" w:cs="Times New Roman"/>
          <w:sz w:val="28"/>
          <w:szCs w:val="28"/>
        </w:rPr>
        <w:t>хлоропирамин</w:t>
      </w:r>
      <w:proofErr w:type="spellEnd"/>
      <w:r w:rsidRPr="007659F4">
        <w:rPr>
          <w:rFonts w:ascii="Times New Roman" w:hAnsi="Times New Roman" w:cs="Times New Roman"/>
          <w:sz w:val="28"/>
          <w:szCs w:val="28"/>
        </w:rPr>
        <w:t xml:space="preserve">       ¦таблетки, ампулы   ¦25 мг       ¦150 мг        ¦</w:t>
      </w:r>
    </w:p>
    <w:p w:rsidR="007659F4" w:rsidRPr="007659F4" w:rsidRDefault="007659F4" w:rsidP="007659F4">
      <w:pPr>
        <w:ind w:firstLine="709"/>
        <w:jc w:val="both"/>
        <w:rPr>
          <w:rFonts w:ascii="Times New Roman" w:hAnsi="Times New Roman" w:cs="Times New Roman"/>
          <w:sz w:val="28"/>
          <w:szCs w:val="28"/>
        </w:rPr>
      </w:pPr>
      <w:r w:rsidRPr="007659F4">
        <w:rPr>
          <w:rFonts w:ascii="Times New Roman" w:hAnsi="Times New Roman" w:cs="Times New Roman"/>
          <w:sz w:val="28"/>
          <w:szCs w:val="28"/>
        </w:rPr>
        <w:t>+-----+-------------------+-------------------+------------+--------------+</w:t>
      </w:r>
    </w:p>
    <w:p w:rsidR="007659F4" w:rsidRPr="007659F4" w:rsidRDefault="007659F4" w:rsidP="007659F4">
      <w:pPr>
        <w:ind w:firstLine="709"/>
        <w:jc w:val="both"/>
        <w:rPr>
          <w:rFonts w:ascii="Times New Roman" w:hAnsi="Times New Roman" w:cs="Times New Roman"/>
          <w:sz w:val="28"/>
          <w:szCs w:val="28"/>
        </w:rPr>
      </w:pPr>
      <w:r w:rsidRPr="007659F4">
        <w:rPr>
          <w:rFonts w:ascii="Times New Roman" w:hAnsi="Times New Roman" w:cs="Times New Roman"/>
          <w:sz w:val="28"/>
          <w:szCs w:val="28"/>
        </w:rPr>
        <w:t>¦5    ¦         Противоэпилептические средства (</w:t>
      </w:r>
      <w:proofErr w:type="gramStart"/>
      <w:r w:rsidRPr="007659F4">
        <w:rPr>
          <w:rFonts w:ascii="Times New Roman" w:hAnsi="Times New Roman" w:cs="Times New Roman"/>
          <w:sz w:val="28"/>
          <w:szCs w:val="28"/>
        </w:rPr>
        <w:t xml:space="preserve">антиконвульсанты)   </w:t>
      </w:r>
      <w:proofErr w:type="gramEnd"/>
      <w:r w:rsidRPr="007659F4">
        <w:rPr>
          <w:rFonts w:ascii="Times New Roman" w:hAnsi="Times New Roman" w:cs="Times New Roman"/>
          <w:sz w:val="28"/>
          <w:szCs w:val="28"/>
        </w:rPr>
        <w:t xml:space="preserve">      ¦</w:t>
      </w:r>
    </w:p>
    <w:p w:rsidR="007659F4" w:rsidRPr="007659F4" w:rsidRDefault="007659F4" w:rsidP="007659F4">
      <w:pPr>
        <w:ind w:firstLine="709"/>
        <w:jc w:val="both"/>
        <w:rPr>
          <w:rFonts w:ascii="Times New Roman" w:hAnsi="Times New Roman" w:cs="Times New Roman"/>
          <w:sz w:val="28"/>
          <w:szCs w:val="28"/>
        </w:rPr>
      </w:pPr>
      <w:r w:rsidRPr="007659F4">
        <w:rPr>
          <w:rFonts w:ascii="Times New Roman" w:hAnsi="Times New Roman" w:cs="Times New Roman"/>
          <w:sz w:val="28"/>
          <w:szCs w:val="28"/>
        </w:rPr>
        <w:t>+-----+-------------------+-------------------+------------+--------------+</w:t>
      </w:r>
    </w:p>
    <w:p w:rsidR="007659F4" w:rsidRPr="007659F4" w:rsidRDefault="007659F4" w:rsidP="007659F4">
      <w:pPr>
        <w:ind w:firstLine="709"/>
        <w:jc w:val="both"/>
        <w:rPr>
          <w:rFonts w:ascii="Times New Roman" w:hAnsi="Times New Roman" w:cs="Times New Roman"/>
          <w:sz w:val="28"/>
          <w:szCs w:val="28"/>
        </w:rPr>
      </w:pPr>
      <w:r w:rsidRPr="007659F4">
        <w:rPr>
          <w:rFonts w:ascii="Times New Roman" w:hAnsi="Times New Roman" w:cs="Times New Roman"/>
          <w:sz w:val="28"/>
          <w:szCs w:val="28"/>
        </w:rPr>
        <w:t>¦</w:t>
      </w:r>
      <w:proofErr w:type="gramStart"/>
      <w:r w:rsidRPr="007659F4">
        <w:rPr>
          <w:rFonts w:ascii="Times New Roman" w:hAnsi="Times New Roman" w:cs="Times New Roman"/>
          <w:sz w:val="28"/>
          <w:szCs w:val="28"/>
        </w:rPr>
        <w:t>5.1  ¦</w:t>
      </w:r>
      <w:proofErr w:type="spellStart"/>
      <w:proofErr w:type="gramEnd"/>
      <w:r w:rsidRPr="007659F4">
        <w:rPr>
          <w:rFonts w:ascii="Times New Roman" w:hAnsi="Times New Roman" w:cs="Times New Roman"/>
          <w:sz w:val="28"/>
          <w:szCs w:val="28"/>
        </w:rPr>
        <w:t>карбамазепин</w:t>
      </w:r>
      <w:proofErr w:type="spellEnd"/>
      <w:r w:rsidRPr="007659F4">
        <w:rPr>
          <w:rFonts w:ascii="Times New Roman" w:hAnsi="Times New Roman" w:cs="Times New Roman"/>
          <w:sz w:val="28"/>
          <w:szCs w:val="28"/>
        </w:rPr>
        <w:t xml:space="preserve">       ¦таблетки           ¦200 мг      ¦1400 мг       ¦</w:t>
      </w:r>
    </w:p>
    <w:p w:rsidR="007659F4" w:rsidRPr="007659F4" w:rsidRDefault="007659F4" w:rsidP="007659F4">
      <w:pPr>
        <w:ind w:firstLine="709"/>
        <w:jc w:val="both"/>
        <w:rPr>
          <w:rFonts w:ascii="Times New Roman" w:hAnsi="Times New Roman" w:cs="Times New Roman"/>
          <w:sz w:val="28"/>
          <w:szCs w:val="28"/>
        </w:rPr>
      </w:pPr>
      <w:r w:rsidRPr="007659F4">
        <w:rPr>
          <w:rFonts w:ascii="Times New Roman" w:hAnsi="Times New Roman" w:cs="Times New Roman"/>
          <w:sz w:val="28"/>
          <w:szCs w:val="28"/>
        </w:rPr>
        <w:t>+-----+-------------------+-------------------+------------+--------------+</w:t>
      </w:r>
    </w:p>
    <w:p w:rsidR="007659F4" w:rsidRPr="007659F4" w:rsidRDefault="007659F4" w:rsidP="007659F4">
      <w:pPr>
        <w:ind w:firstLine="709"/>
        <w:jc w:val="both"/>
        <w:rPr>
          <w:rFonts w:ascii="Times New Roman" w:hAnsi="Times New Roman" w:cs="Times New Roman"/>
          <w:sz w:val="28"/>
          <w:szCs w:val="28"/>
        </w:rPr>
      </w:pPr>
      <w:r w:rsidRPr="007659F4">
        <w:rPr>
          <w:rFonts w:ascii="Times New Roman" w:hAnsi="Times New Roman" w:cs="Times New Roman"/>
          <w:sz w:val="28"/>
          <w:szCs w:val="28"/>
        </w:rPr>
        <w:t>¦</w:t>
      </w:r>
      <w:proofErr w:type="gramStart"/>
      <w:r w:rsidRPr="007659F4">
        <w:rPr>
          <w:rFonts w:ascii="Times New Roman" w:hAnsi="Times New Roman" w:cs="Times New Roman"/>
          <w:sz w:val="28"/>
          <w:szCs w:val="28"/>
        </w:rPr>
        <w:t>5.2  ¦</w:t>
      </w:r>
      <w:proofErr w:type="spellStart"/>
      <w:proofErr w:type="gramEnd"/>
      <w:r w:rsidRPr="007659F4">
        <w:rPr>
          <w:rFonts w:ascii="Times New Roman" w:hAnsi="Times New Roman" w:cs="Times New Roman"/>
          <w:sz w:val="28"/>
          <w:szCs w:val="28"/>
        </w:rPr>
        <w:t>ламотриджин</w:t>
      </w:r>
      <w:proofErr w:type="spellEnd"/>
      <w:r w:rsidRPr="007659F4">
        <w:rPr>
          <w:rFonts w:ascii="Times New Roman" w:hAnsi="Times New Roman" w:cs="Times New Roman"/>
          <w:sz w:val="28"/>
          <w:szCs w:val="28"/>
        </w:rPr>
        <w:t xml:space="preserve">        ¦таблетки           ¦25 мг       ¦400 мг        ¦</w:t>
      </w:r>
    </w:p>
    <w:p w:rsidR="007659F4" w:rsidRPr="007659F4" w:rsidRDefault="007659F4" w:rsidP="007659F4">
      <w:pPr>
        <w:ind w:firstLine="709"/>
        <w:jc w:val="both"/>
        <w:rPr>
          <w:rFonts w:ascii="Times New Roman" w:hAnsi="Times New Roman" w:cs="Times New Roman"/>
          <w:sz w:val="28"/>
          <w:szCs w:val="28"/>
        </w:rPr>
      </w:pPr>
      <w:r w:rsidRPr="007659F4">
        <w:rPr>
          <w:rFonts w:ascii="Times New Roman" w:hAnsi="Times New Roman" w:cs="Times New Roman"/>
          <w:sz w:val="28"/>
          <w:szCs w:val="28"/>
        </w:rPr>
        <w:t>+-----+-------------------+-------------------+------------+--------------+</w:t>
      </w:r>
    </w:p>
    <w:p w:rsidR="007659F4" w:rsidRPr="007659F4" w:rsidRDefault="007659F4" w:rsidP="007659F4">
      <w:pPr>
        <w:ind w:firstLine="709"/>
        <w:jc w:val="both"/>
        <w:rPr>
          <w:rFonts w:ascii="Times New Roman" w:hAnsi="Times New Roman" w:cs="Times New Roman"/>
          <w:sz w:val="28"/>
          <w:szCs w:val="28"/>
        </w:rPr>
      </w:pPr>
      <w:r w:rsidRPr="007659F4">
        <w:rPr>
          <w:rFonts w:ascii="Times New Roman" w:hAnsi="Times New Roman" w:cs="Times New Roman"/>
          <w:sz w:val="28"/>
          <w:szCs w:val="28"/>
        </w:rPr>
        <w:t>¦</w:t>
      </w:r>
      <w:proofErr w:type="gramStart"/>
      <w:r w:rsidRPr="007659F4">
        <w:rPr>
          <w:rFonts w:ascii="Times New Roman" w:hAnsi="Times New Roman" w:cs="Times New Roman"/>
          <w:sz w:val="28"/>
          <w:szCs w:val="28"/>
        </w:rPr>
        <w:t>5.3  ¦</w:t>
      </w:r>
      <w:proofErr w:type="spellStart"/>
      <w:proofErr w:type="gramEnd"/>
      <w:r w:rsidRPr="007659F4">
        <w:rPr>
          <w:rFonts w:ascii="Times New Roman" w:hAnsi="Times New Roman" w:cs="Times New Roman"/>
          <w:sz w:val="28"/>
          <w:szCs w:val="28"/>
        </w:rPr>
        <w:t>габапентин</w:t>
      </w:r>
      <w:proofErr w:type="spellEnd"/>
      <w:r w:rsidRPr="007659F4">
        <w:rPr>
          <w:rFonts w:ascii="Times New Roman" w:hAnsi="Times New Roman" w:cs="Times New Roman"/>
          <w:sz w:val="28"/>
          <w:szCs w:val="28"/>
        </w:rPr>
        <w:t xml:space="preserve">         ¦таблетки           ¦300 мг      ¦3600 мг       ¦</w:t>
      </w:r>
    </w:p>
    <w:p w:rsidR="007659F4" w:rsidRPr="007659F4" w:rsidRDefault="007659F4" w:rsidP="007659F4">
      <w:pPr>
        <w:ind w:firstLine="709"/>
        <w:jc w:val="both"/>
        <w:rPr>
          <w:rFonts w:ascii="Times New Roman" w:hAnsi="Times New Roman" w:cs="Times New Roman"/>
          <w:sz w:val="28"/>
          <w:szCs w:val="28"/>
        </w:rPr>
      </w:pPr>
      <w:r w:rsidRPr="007659F4">
        <w:rPr>
          <w:rFonts w:ascii="Times New Roman" w:hAnsi="Times New Roman" w:cs="Times New Roman"/>
          <w:sz w:val="28"/>
          <w:szCs w:val="28"/>
        </w:rPr>
        <w:t>+-----+-------------------+-------------------+------------+--------------+</w:t>
      </w:r>
    </w:p>
    <w:p w:rsidR="007659F4" w:rsidRPr="007659F4" w:rsidRDefault="007659F4" w:rsidP="007659F4">
      <w:pPr>
        <w:ind w:firstLine="709"/>
        <w:jc w:val="both"/>
        <w:rPr>
          <w:rFonts w:ascii="Times New Roman" w:hAnsi="Times New Roman" w:cs="Times New Roman"/>
          <w:sz w:val="28"/>
          <w:szCs w:val="28"/>
        </w:rPr>
      </w:pPr>
      <w:r w:rsidRPr="007659F4">
        <w:rPr>
          <w:rFonts w:ascii="Times New Roman" w:hAnsi="Times New Roman" w:cs="Times New Roman"/>
          <w:sz w:val="28"/>
          <w:szCs w:val="28"/>
        </w:rPr>
        <w:t>¦</w:t>
      </w:r>
      <w:proofErr w:type="gramStart"/>
      <w:r w:rsidRPr="007659F4">
        <w:rPr>
          <w:rFonts w:ascii="Times New Roman" w:hAnsi="Times New Roman" w:cs="Times New Roman"/>
          <w:sz w:val="28"/>
          <w:szCs w:val="28"/>
        </w:rPr>
        <w:t>5.4  ¦</w:t>
      </w:r>
      <w:proofErr w:type="spellStart"/>
      <w:proofErr w:type="gramEnd"/>
      <w:r w:rsidRPr="007659F4">
        <w:rPr>
          <w:rFonts w:ascii="Times New Roman" w:hAnsi="Times New Roman" w:cs="Times New Roman"/>
          <w:sz w:val="28"/>
          <w:szCs w:val="28"/>
        </w:rPr>
        <w:t>прегабалин</w:t>
      </w:r>
      <w:proofErr w:type="spellEnd"/>
      <w:r w:rsidRPr="007659F4">
        <w:rPr>
          <w:rFonts w:ascii="Times New Roman" w:hAnsi="Times New Roman" w:cs="Times New Roman"/>
          <w:sz w:val="28"/>
          <w:szCs w:val="28"/>
        </w:rPr>
        <w:t xml:space="preserve">         ¦таблетки           ¦75 мг       ¦600 мг        ¦</w:t>
      </w:r>
    </w:p>
    <w:p w:rsidR="007659F4" w:rsidRPr="007659F4" w:rsidRDefault="007659F4" w:rsidP="007659F4">
      <w:pPr>
        <w:ind w:firstLine="709"/>
        <w:jc w:val="both"/>
        <w:rPr>
          <w:rFonts w:ascii="Times New Roman" w:hAnsi="Times New Roman" w:cs="Times New Roman"/>
          <w:sz w:val="28"/>
          <w:szCs w:val="28"/>
        </w:rPr>
      </w:pPr>
      <w:r w:rsidRPr="007659F4">
        <w:rPr>
          <w:rFonts w:ascii="Times New Roman" w:hAnsi="Times New Roman" w:cs="Times New Roman"/>
          <w:sz w:val="28"/>
          <w:szCs w:val="28"/>
        </w:rPr>
        <w:t>+-----+-------------------+-------------------+------------+--------------+</w:t>
      </w:r>
    </w:p>
    <w:p w:rsidR="007659F4" w:rsidRPr="007659F4" w:rsidRDefault="007659F4" w:rsidP="007659F4">
      <w:pPr>
        <w:ind w:firstLine="709"/>
        <w:jc w:val="both"/>
        <w:rPr>
          <w:rFonts w:ascii="Times New Roman" w:hAnsi="Times New Roman" w:cs="Times New Roman"/>
          <w:sz w:val="28"/>
          <w:szCs w:val="28"/>
        </w:rPr>
      </w:pPr>
      <w:r w:rsidRPr="007659F4">
        <w:rPr>
          <w:rFonts w:ascii="Times New Roman" w:hAnsi="Times New Roman" w:cs="Times New Roman"/>
          <w:sz w:val="28"/>
          <w:szCs w:val="28"/>
        </w:rPr>
        <w:t>¦</w:t>
      </w:r>
      <w:proofErr w:type="gramStart"/>
      <w:r w:rsidRPr="007659F4">
        <w:rPr>
          <w:rFonts w:ascii="Times New Roman" w:hAnsi="Times New Roman" w:cs="Times New Roman"/>
          <w:sz w:val="28"/>
          <w:szCs w:val="28"/>
        </w:rPr>
        <w:t>5.5  ¦</w:t>
      </w:r>
      <w:proofErr w:type="spellStart"/>
      <w:proofErr w:type="gramEnd"/>
      <w:r w:rsidRPr="007659F4">
        <w:rPr>
          <w:rFonts w:ascii="Times New Roman" w:hAnsi="Times New Roman" w:cs="Times New Roman"/>
          <w:sz w:val="28"/>
          <w:szCs w:val="28"/>
        </w:rPr>
        <w:t>вальпроаты</w:t>
      </w:r>
      <w:proofErr w:type="spellEnd"/>
      <w:r w:rsidRPr="007659F4">
        <w:rPr>
          <w:rFonts w:ascii="Times New Roman" w:hAnsi="Times New Roman" w:cs="Times New Roman"/>
          <w:sz w:val="28"/>
          <w:szCs w:val="28"/>
        </w:rPr>
        <w:t xml:space="preserve">         ¦таблетки, таблетки ¦150 мг      ¦1500 мг       ¦</w:t>
      </w:r>
    </w:p>
    <w:p w:rsidR="007659F4" w:rsidRPr="007659F4" w:rsidRDefault="007659F4" w:rsidP="007659F4">
      <w:pPr>
        <w:ind w:firstLine="709"/>
        <w:jc w:val="both"/>
        <w:rPr>
          <w:rFonts w:ascii="Times New Roman" w:hAnsi="Times New Roman" w:cs="Times New Roman"/>
          <w:sz w:val="28"/>
          <w:szCs w:val="28"/>
        </w:rPr>
      </w:pPr>
      <w:r w:rsidRPr="007659F4">
        <w:rPr>
          <w:rFonts w:ascii="Times New Roman" w:hAnsi="Times New Roman" w:cs="Times New Roman"/>
          <w:sz w:val="28"/>
          <w:szCs w:val="28"/>
        </w:rPr>
        <w:t>¦     ¦                   ¦замедленного       ¦            ¦              ¦</w:t>
      </w:r>
    </w:p>
    <w:p w:rsidR="007659F4" w:rsidRPr="007659F4" w:rsidRDefault="007659F4" w:rsidP="007659F4">
      <w:pPr>
        <w:ind w:firstLine="709"/>
        <w:jc w:val="both"/>
        <w:rPr>
          <w:rFonts w:ascii="Times New Roman" w:hAnsi="Times New Roman" w:cs="Times New Roman"/>
          <w:sz w:val="28"/>
          <w:szCs w:val="28"/>
        </w:rPr>
      </w:pPr>
      <w:r w:rsidRPr="007659F4">
        <w:rPr>
          <w:rFonts w:ascii="Times New Roman" w:hAnsi="Times New Roman" w:cs="Times New Roman"/>
          <w:sz w:val="28"/>
          <w:szCs w:val="28"/>
        </w:rPr>
        <w:t>¦     ¦                   ¦высвобождения      ¦            ¦              ¦</w:t>
      </w:r>
    </w:p>
    <w:p w:rsidR="007659F4" w:rsidRPr="007659F4" w:rsidRDefault="007659F4" w:rsidP="007659F4">
      <w:pPr>
        <w:ind w:firstLine="709"/>
        <w:jc w:val="both"/>
        <w:rPr>
          <w:rFonts w:ascii="Times New Roman" w:hAnsi="Times New Roman" w:cs="Times New Roman"/>
          <w:sz w:val="28"/>
          <w:szCs w:val="28"/>
        </w:rPr>
      </w:pPr>
      <w:r w:rsidRPr="007659F4">
        <w:rPr>
          <w:rFonts w:ascii="Times New Roman" w:hAnsi="Times New Roman" w:cs="Times New Roman"/>
          <w:sz w:val="28"/>
          <w:szCs w:val="28"/>
        </w:rPr>
        <w:t>+-----+-------------------+-------------------+------------+--------------+</w:t>
      </w:r>
    </w:p>
    <w:p w:rsidR="007659F4" w:rsidRPr="007659F4" w:rsidRDefault="007659F4" w:rsidP="007659F4">
      <w:pPr>
        <w:ind w:firstLine="709"/>
        <w:jc w:val="both"/>
        <w:rPr>
          <w:rFonts w:ascii="Times New Roman" w:hAnsi="Times New Roman" w:cs="Times New Roman"/>
          <w:sz w:val="28"/>
          <w:szCs w:val="28"/>
        </w:rPr>
      </w:pPr>
      <w:r w:rsidRPr="007659F4">
        <w:rPr>
          <w:rFonts w:ascii="Times New Roman" w:hAnsi="Times New Roman" w:cs="Times New Roman"/>
          <w:sz w:val="28"/>
          <w:szCs w:val="28"/>
        </w:rPr>
        <w:t>¦6    ¦                          Антидепрессанты                          ¦</w:t>
      </w:r>
    </w:p>
    <w:p w:rsidR="007659F4" w:rsidRPr="007659F4" w:rsidRDefault="007659F4" w:rsidP="007659F4">
      <w:pPr>
        <w:ind w:firstLine="709"/>
        <w:jc w:val="both"/>
        <w:rPr>
          <w:rFonts w:ascii="Times New Roman" w:hAnsi="Times New Roman" w:cs="Times New Roman"/>
          <w:sz w:val="28"/>
          <w:szCs w:val="28"/>
        </w:rPr>
      </w:pPr>
      <w:r w:rsidRPr="007659F4">
        <w:rPr>
          <w:rFonts w:ascii="Times New Roman" w:hAnsi="Times New Roman" w:cs="Times New Roman"/>
          <w:sz w:val="28"/>
          <w:szCs w:val="28"/>
        </w:rPr>
        <w:t>+-----+-------------------+-------------------+------------+--------------+</w:t>
      </w:r>
    </w:p>
    <w:p w:rsidR="007659F4" w:rsidRPr="007659F4" w:rsidRDefault="007659F4" w:rsidP="007659F4">
      <w:pPr>
        <w:ind w:firstLine="709"/>
        <w:jc w:val="both"/>
        <w:rPr>
          <w:rFonts w:ascii="Times New Roman" w:hAnsi="Times New Roman" w:cs="Times New Roman"/>
          <w:sz w:val="28"/>
          <w:szCs w:val="28"/>
        </w:rPr>
      </w:pPr>
      <w:r w:rsidRPr="007659F4">
        <w:rPr>
          <w:rFonts w:ascii="Times New Roman" w:hAnsi="Times New Roman" w:cs="Times New Roman"/>
          <w:sz w:val="28"/>
          <w:szCs w:val="28"/>
        </w:rPr>
        <w:t>¦</w:t>
      </w:r>
      <w:proofErr w:type="gramStart"/>
      <w:r w:rsidRPr="007659F4">
        <w:rPr>
          <w:rFonts w:ascii="Times New Roman" w:hAnsi="Times New Roman" w:cs="Times New Roman"/>
          <w:sz w:val="28"/>
          <w:szCs w:val="28"/>
        </w:rPr>
        <w:t>6.1  ¦</w:t>
      </w:r>
      <w:proofErr w:type="gramEnd"/>
      <w:r w:rsidRPr="007659F4">
        <w:rPr>
          <w:rFonts w:ascii="Times New Roman" w:hAnsi="Times New Roman" w:cs="Times New Roman"/>
          <w:sz w:val="28"/>
          <w:szCs w:val="28"/>
        </w:rPr>
        <w:t>амитриптилин       ¦таблетки, ампулы   ¦25 мг       ¦200 мг        ¦</w:t>
      </w:r>
    </w:p>
    <w:p w:rsidR="007659F4" w:rsidRPr="007659F4" w:rsidRDefault="007659F4" w:rsidP="007659F4">
      <w:pPr>
        <w:ind w:firstLine="709"/>
        <w:jc w:val="both"/>
        <w:rPr>
          <w:rFonts w:ascii="Times New Roman" w:hAnsi="Times New Roman" w:cs="Times New Roman"/>
          <w:sz w:val="28"/>
          <w:szCs w:val="28"/>
        </w:rPr>
      </w:pPr>
      <w:r w:rsidRPr="007659F4">
        <w:rPr>
          <w:rFonts w:ascii="Times New Roman" w:hAnsi="Times New Roman" w:cs="Times New Roman"/>
          <w:sz w:val="28"/>
          <w:szCs w:val="28"/>
        </w:rPr>
        <w:t>+-----+-------------------+-------------------+------------+--------------+</w:t>
      </w:r>
    </w:p>
    <w:p w:rsidR="007659F4" w:rsidRPr="007659F4" w:rsidRDefault="007659F4" w:rsidP="007659F4">
      <w:pPr>
        <w:ind w:firstLine="709"/>
        <w:jc w:val="both"/>
        <w:rPr>
          <w:rFonts w:ascii="Times New Roman" w:hAnsi="Times New Roman" w:cs="Times New Roman"/>
          <w:sz w:val="28"/>
          <w:szCs w:val="28"/>
        </w:rPr>
      </w:pPr>
      <w:r w:rsidRPr="007659F4">
        <w:rPr>
          <w:rFonts w:ascii="Times New Roman" w:hAnsi="Times New Roman" w:cs="Times New Roman"/>
          <w:sz w:val="28"/>
          <w:szCs w:val="28"/>
        </w:rPr>
        <w:t>¦</w:t>
      </w:r>
      <w:proofErr w:type="gramStart"/>
      <w:r w:rsidRPr="007659F4">
        <w:rPr>
          <w:rFonts w:ascii="Times New Roman" w:hAnsi="Times New Roman" w:cs="Times New Roman"/>
          <w:sz w:val="28"/>
          <w:szCs w:val="28"/>
        </w:rPr>
        <w:t>6.2  ¦</w:t>
      </w:r>
      <w:proofErr w:type="spellStart"/>
      <w:proofErr w:type="gramEnd"/>
      <w:r w:rsidRPr="007659F4">
        <w:rPr>
          <w:rFonts w:ascii="Times New Roman" w:hAnsi="Times New Roman" w:cs="Times New Roman"/>
          <w:sz w:val="28"/>
          <w:szCs w:val="28"/>
        </w:rPr>
        <w:t>мапротилин</w:t>
      </w:r>
      <w:proofErr w:type="spellEnd"/>
      <w:r w:rsidRPr="007659F4">
        <w:rPr>
          <w:rFonts w:ascii="Times New Roman" w:hAnsi="Times New Roman" w:cs="Times New Roman"/>
          <w:sz w:val="28"/>
          <w:szCs w:val="28"/>
        </w:rPr>
        <w:t xml:space="preserve">         ¦таблетки, ампулы   ¦25 мг       ¦200 мг        ¦</w:t>
      </w:r>
    </w:p>
    <w:p w:rsidR="007659F4" w:rsidRPr="007659F4" w:rsidRDefault="007659F4" w:rsidP="007659F4">
      <w:pPr>
        <w:ind w:firstLine="709"/>
        <w:jc w:val="both"/>
        <w:rPr>
          <w:rFonts w:ascii="Times New Roman" w:hAnsi="Times New Roman" w:cs="Times New Roman"/>
          <w:sz w:val="28"/>
          <w:szCs w:val="28"/>
        </w:rPr>
      </w:pPr>
      <w:r w:rsidRPr="007659F4">
        <w:rPr>
          <w:rFonts w:ascii="Times New Roman" w:hAnsi="Times New Roman" w:cs="Times New Roman"/>
          <w:sz w:val="28"/>
          <w:szCs w:val="28"/>
        </w:rPr>
        <w:t>+-----+-------------------+-------------------+------------+--------------+</w:t>
      </w:r>
    </w:p>
    <w:p w:rsidR="007659F4" w:rsidRPr="007659F4" w:rsidRDefault="007659F4" w:rsidP="007659F4">
      <w:pPr>
        <w:ind w:firstLine="709"/>
        <w:jc w:val="both"/>
        <w:rPr>
          <w:rFonts w:ascii="Times New Roman" w:hAnsi="Times New Roman" w:cs="Times New Roman"/>
          <w:sz w:val="28"/>
          <w:szCs w:val="28"/>
        </w:rPr>
      </w:pPr>
      <w:r w:rsidRPr="007659F4">
        <w:rPr>
          <w:rFonts w:ascii="Times New Roman" w:hAnsi="Times New Roman" w:cs="Times New Roman"/>
          <w:sz w:val="28"/>
          <w:szCs w:val="28"/>
        </w:rPr>
        <w:t>¦</w:t>
      </w:r>
      <w:proofErr w:type="gramStart"/>
      <w:r w:rsidRPr="007659F4">
        <w:rPr>
          <w:rFonts w:ascii="Times New Roman" w:hAnsi="Times New Roman" w:cs="Times New Roman"/>
          <w:sz w:val="28"/>
          <w:szCs w:val="28"/>
        </w:rPr>
        <w:t>6.3  ¦</w:t>
      </w:r>
      <w:proofErr w:type="spellStart"/>
      <w:proofErr w:type="gramEnd"/>
      <w:r w:rsidRPr="007659F4">
        <w:rPr>
          <w:rFonts w:ascii="Times New Roman" w:hAnsi="Times New Roman" w:cs="Times New Roman"/>
          <w:sz w:val="28"/>
          <w:szCs w:val="28"/>
        </w:rPr>
        <w:t>кломипрамин</w:t>
      </w:r>
      <w:proofErr w:type="spellEnd"/>
      <w:r w:rsidRPr="007659F4">
        <w:rPr>
          <w:rFonts w:ascii="Times New Roman" w:hAnsi="Times New Roman" w:cs="Times New Roman"/>
          <w:sz w:val="28"/>
          <w:szCs w:val="28"/>
        </w:rPr>
        <w:t xml:space="preserve">        ¦таблетки           ¦25 мг       ¦200 мг        ¦</w:t>
      </w:r>
    </w:p>
    <w:p w:rsidR="007659F4" w:rsidRPr="007659F4" w:rsidRDefault="007659F4" w:rsidP="007659F4">
      <w:pPr>
        <w:ind w:firstLine="709"/>
        <w:jc w:val="both"/>
        <w:rPr>
          <w:rFonts w:ascii="Times New Roman" w:hAnsi="Times New Roman" w:cs="Times New Roman"/>
          <w:sz w:val="28"/>
          <w:szCs w:val="28"/>
        </w:rPr>
      </w:pPr>
      <w:r w:rsidRPr="007659F4">
        <w:rPr>
          <w:rFonts w:ascii="Times New Roman" w:hAnsi="Times New Roman" w:cs="Times New Roman"/>
          <w:sz w:val="28"/>
          <w:szCs w:val="28"/>
        </w:rPr>
        <w:t>+-----+-------------------+-------------------+------------+--------------+</w:t>
      </w:r>
    </w:p>
    <w:p w:rsidR="007659F4" w:rsidRPr="007659F4" w:rsidRDefault="007659F4" w:rsidP="007659F4">
      <w:pPr>
        <w:ind w:firstLine="709"/>
        <w:jc w:val="both"/>
        <w:rPr>
          <w:rFonts w:ascii="Times New Roman" w:hAnsi="Times New Roman" w:cs="Times New Roman"/>
          <w:sz w:val="28"/>
          <w:szCs w:val="28"/>
        </w:rPr>
      </w:pPr>
      <w:r w:rsidRPr="007659F4">
        <w:rPr>
          <w:rFonts w:ascii="Times New Roman" w:hAnsi="Times New Roman" w:cs="Times New Roman"/>
          <w:sz w:val="28"/>
          <w:szCs w:val="28"/>
        </w:rPr>
        <w:t>¦</w:t>
      </w:r>
      <w:proofErr w:type="gramStart"/>
      <w:r w:rsidRPr="007659F4">
        <w:rPr>
          <w:rFonts w:ascii="Times New Roman" w:hAnsi="Times New Roman" w:cs="Times New Roman"/>
          <w:sz w:val="28"/>
          <w:szCs w:val="28"/>
        </w:rPr>
        <w:t>6.4  ¦</w:t>
      </w:r>
      <w:proofErr w:type="spellStart"/>
      <w:proofErr w:type="gramEnd"/>
      <w:r w:rsidRPr="007659F4">
        <w:rPr>
          <w:rFonts w:ascii="Times New Roman" w:hAnsi="Times New Roman" w:cs="Times New Roman"/>
          <w:sz w:val="28"/>
          <w:szCs w:val="28"/>
        </w:rPr>
        <w:t>венлафаксин</w:t>
      </w:r>
      <w:proofErr w:type="spellEnd"/>
      <w:r w:rsidRPr="007659F4">
        <w:rPr>
          <w:rFonts w:ascii="Times New Roman" w:hAnsi="Times New Roman" w:cs="Times New Roman"/>
          <w:sz w:val="28"/>
          <w:szCs w:val="28"/>
        </w:rPr>
        <w:t xml:space="preserve">        ¦таблетки, капсулы  ¦37,5 мг     ¦375 мг        ¦</w:t>
      </w:r>
    </w:p>
    <w:p w:rsidR="007659F4" w:rsidRPr="007659F4" w:rsidRDefault="007659F4" w:rsidP="007659F4">
      <w:pPr>
        <w:ind w:firstLine="709"/>
        <w:jc w:val="both"/>
        <w:rPr>
          <w:rFonts w:ascii="Times New Roman" w:hAnsi="Times New Roman" w:cs="Times New Roman"/>
          <w:sz w:val="28"/>
          <w:szCs w:val="28"/>
        </w:rPr>
      </w:pPr>
      <w:r w:rsidRPr="007659F4">
        <w:rPr>
          <w:rFonts w:ascii="Times New Roman" w:hAnsi="Times New Roman" w:cs="Times New Roman"/>
          <w:sz w:val="28"/>
          <w:szCs w:val="28"/>
        </w:rPr>
        <w:t>¦     ¦                   ¦</w:t>
      </w:r>
      <w:proofErr w:type="gramStart"/>
      <w:r w:rsidRPr="007659F4">
        <w:rPr>
          <w:rFonts w:ascii="Times New Roman" w:hAnsi="Times New Roman" w:cs="Times New Roman"/>
          <w:sz w:val="28"/>
          <w:szCs w:val="28"/>
        </w:rPr>
        <w:t>пролонгированного  ¦</w:t>
      </w:r>
      <w:proofErr w:type="gramEnd"/>
      <w:r w:rsidRPr="007659F4">
        <w:rPr>
          <w:rFonts w:ascii="Times New Roman" w:hAnsi="Times New Roman" w:cs="Times New Roman"/>
          <w:sz w:val="28"/>
          <w:szCs w:val="28"/>
        </w:rPr>
        <w:t>75 мг       ¦              ¦</w:t>
      </w:r>
    </w:p>
    <w:p w:rsidR="007659F4" w:rsidRPr="007659F4" w:rsidRDefault="007659F4" w:rsidP="007659F4">
      <w:pPr>
        <w:ind w:firstLine="709"/>
        <w:jc w:val="both"/>
        <w:rPr>
          <w:rFonts w:ascii="Times New Roman" w:hAnsi="Times New Roman" w:cs="Times New Roman"/>
          <w:sz w:val="28"/>
          <w:szCs w:val="28"/>
        </w:rPr>
      </w:pPr>
      <w:r w:rsidRPr="007659F4">
        <w:rPr>
          <w:rFonts w:ascii="Times New Roman" w:hAnsi="Times New Roman" w:cs="Times New Roman"/>
          <w:sz w:val="28"/>
          <w:szCs w:val="28"/>
        </w:rPr>
        <w:t>¦     ¦                   ¦действия           ¦            ¦              ¦</w:t>
      </w:r>
    </w:p>
    <w:p w:rsidR="007659F4" w:rsidRPr="007659F4" w:rsidRDefault="007659F4" w:rsidP="007659F4">
      <w:pPr>
        <w:ind w:firstLine="709"/>
        <w:jc w:val="both"/>
        <w:rPr>
          <w:rFonts w:ascii="Times New Roman" w:hAnsi="Times New Roman" w:cs="Times New Roman"/>
          <w:sz w:val="28"/>
          <w:szCs w:val="28"/>
        </w:rPr>
      </w:pPr>
      <w:r w:rsidRPr="007659F4">
        <w:rPr>
          <w:rFonts w:ascii="Times New Roman" w:hAnsi="Times New Roman" w:cs="Times New Roman"/>
          <w:sz w:val="28"/>
          <w:szCs w:val="28"/>
        </w:rPr>
        <w:lastRenderedPageBreak/>
        <w:t>+-----+-------------------+-------------------+------------+--------------+</w:t>
      </w:r>
    </w:p>
    <w:p w:rsidR="007659F4" w:rsidRPr="007659F4" w:rsidRDefault="007659F4" w:rsidP="007659F4">
      <w:pPr>
        <w:ind w:firstLine="709"/>
        <w:jc w:val="both"/>
        <w:rPr>
          <w:rFonts w:ascii="Times New Roman" w:hAnsi="Times New Roman" w:cs="Times New Roman"/>
          <w:sz w:val="28"/>
          <w:szCs w:val="28"/>
        </w:rPr>
      </w:pPr>
      <w:r w:rsidRPr="007659F4">
        <w:rPr>
          <w:rFonts w:ascii="Times New Roman" w:hAnsi="Times New Roman" w:cs="Times New Roman"/>
          <w:sz w:val="28"/>
          <w:szCs w:val="28"/>
        </w:rPr>
        <w:t>¦</w:t>
      </w:r>
      <w:proofErr w:type="gramStart"/>
      <w:r w:rsidRPr="007659F4">
        <w:rPr>
          <w:rFonts w:ascii="Times New Roman" w:hAnsi="Times New Roman" w:cs="Times New Roman"/>
          <w:sz w:val="28"/>
          <w:szCs w:val="28"/>
        </w:rPr>
        <w:t>6.5  ¦</w:t>
      </w:r>
      <w:proofErr w:type="spellStart"/>
      <w:proofErr w:type="gramEnd"/>
      <w:r w:rsidRPr="007659F4">
        <w:rPr>
          <w:rFonts w:ascii="Times New Roman" w:hAnsi="Times New Roman" w:cs="Times New Roman"/>
          <w:sz w:val="28"/>
          <w:szCs w:val="28"/>
        </w:rPr>
        <w:t>миртазапин</w:t>
      </w:r>
      <w:proofErr w:type="spellEnd"/>
      <w:r w:rsidRPr="007659F4">
        <w:rPr>
          <w:rFonts w:ascii="Times New Roman" w:hAnsi="Times New Roman" w:cs="Times New Roman"/>
          <w:sz w:val="28"/>
          <w:szCs w:val="28"/>
        </w:rPr>
        <w:t xml:space="preserve">         ¦таблетки           ¦15 мг       ¦60 мг         ¦</w:t>
      </w:r>
    </w:p>
    <w:p w:rsidR="007659F4" w:rsidRPr="007659F4" w:rsidRDefault="007659F4" w:rsidP="007659F4">
      <w:pPr>
        <w:ind w:firstLine="709"/>
        <w:jc w:val="both"/>
        <w:rPr>
          <w:rFonts w:ascii="Times New Roman" w:hAnsi="Times New Roman" w:cs="Times New Roman"/>
          <w:sz w:val="28"/>
          <w:szCs w:val="28"/>
        </w:rPr>
      </w:pPr>
      <w:r w:rsidRPr="007659F4">
        <w:rPr>
          <w:rFonts w:ascii="Times New Roman" w:hAnsi="Times New Roman" w:cs="Times New Roman"/>
          <w:sz w:val="28"/>
          <w:szCs w:val="28"/>
        </w:rPr>
        <w:t>+-----+-------------------+-------------------+------------+--------------+</w:t>
      </w:r>
    </w:p>
    <w:p w:rsidR="007659F4" w:rsidRPr="007659F4" w:rsidRDefault="007659F4" w:rsidP="007659F4">
      <w:pPr>
        <w:ind w:firstLine="709"/>
        <w:jc w:val="both"/>
        <w:rPr>
          <w:rFonts w:ascii="Times New Roman" w:hAnsi="Times New Roman" w:cs="Times New Roman"/>
          <w:sz w:val="28"/>
          <w:szCs w:val="28"/>
        </w:rPr>
      </w:pPr>
      <w:r w:rsidRPr="007659F4">
        <w:rPr>
          <w:rFonts w:ascii="Times New Roman" w:hAnsi="Times New Roman" w:cs="Times New Roman"/>
          <w:sz w:val="28"/>
          <w:szCs w:val="28"/>
        </w:rPr>
        <w:t>¦7    ¦                        Седативные средства                        ¦</w:t>
      </w:r>
    </w:p>
    <w:p w:rsidR="007659F4" w:rsidRPr="007659F4" w:rsidRDefault="007659F4" w:rsidP="007659F4">
      <w:pPr>
        <w:ind w:firstLine="709"/>
        <w:jc w:val="both"/>
        <w:rPr>
          <w:rFonts w:ascii="Times New Roman" w:hAnsi="Times New Roman" w:cs="Times New Roman"/>
          <w:sz w:val="28"/>
          <w:szCs w:val="28"/>
        </w:rPr>
      </w:pPr>
      <w:r w:rsidRPr="007659F4">
        <w:rPr>
          <w:rFonts w:ascii="Times New Roman" w:hAnsi="Times New Roman" w:cs="Times New Roman"/>
          <w:sz w:val="28"/>
          <w:szCs w:val="28"/>
        </w:rPr>
        <w:t>+-----+-------------------+-------------------+------------+--------------+</w:t>
      </w:r>
    </w:p>
    <w:p w:rsidR="007659F4" w:rsidRPr="007659F4" w:rsidRDefault="007659F4" w:rsidP="007659F4">
      <w:pPr>
        <w:ind w:firstLine="709"/>
        <w:jc w:val="both"/>
        <w:rPr>
          <w:rFonts w:ascii="Times New Roman" w:hAnsi="Times New Roman" w:cs="Times New Roman"/>
          <w:sz w:val="28"/>
          <w:szCs w:val="28"/>
        </w:rPr>
      </w:pPr>
      <w:r w:rsidRPr="007659F4">
        <w:rPr>
          <w:rFonts w:ascii="Times New Roman" w:hAnsi="Times New Roman" w:cs="Times New Roman"/>
          <w:sz w:val="28"/>
          <w:szCs w:val="28"/>
        </w:rPr>
        <w:t>¦</w:t>
      </w:r>
      <w:proofErr w:type="gramStart"/>
      <w:r w:rsidRPr="007659F4">
        <w:rPr>
          <w:rFonts w:ascii="Times New Roman" w:hAnsi="Times New Roman" w:cs="Times New Roman"/>
          <w:sz w:val="28"/>
          <w:szCs w:val="28"/>
        </w:rPr>
        <w:t>7.1  ¦</w:t>
      </w:r>
      <w:proofErr w:type="gramEnd"/>
      <w:r w:rsidRPr="007659F4">
        <w:rPr>
          <w:rFonts w:ascii="Times New Roman" w:hAnsi="Times New Roman" w:cs="Times New Roman"/>
          <w:sz w:val="28"/>
          <w:szCs w:val="28"/>
        </w:rPr>
        <w:t xml:space="preserve">настойка валерианы ¦флаконы            ¦20 - 30 </w:t>
      </w:r>
      <w:proofErr w:type="spellStart"/>
      <w:r w:rsidRPr="007659F4">
        <w:rPr>
          <w:rFonts w:ascii="Times New Roman" w:hAnsi="Times New Roman" w:cs="Times New Roman"/>
          <w:sz w:val="28"/>
          <w:szCs w:val="28"/>
        </w:rPr>
        <w:t>кап.¦по</w:t>
      </w:r>
      <w:proofErr w:type="spellEnd"/>
      <w:r w:rsidRPr="007659F4">
        <w:rPr>
          <w:rFonts w:ascii="Times New Roman" w:hAnsi="Times New Roman" w:cs="Times New Roman"/>
          <w:sz w:val="28"/>
          <w:szCs w:val="28"/>
        </w:rPr>
        <w:t xml:space="preserve"> показаниям ¦</w:t>
      </w:r>
    </w:p>
    <w:p w:rsidR="007659F4" w:rsidRPr="007659F4" w:rsidRDefault="007659F4" w:rsidP="007659F4">
      <w:pPr>
        <w:ind w:firstLine="709"/>
        <w:jc w:val="both"/>
        <w:rPr>
          <w:rFonts w:ascii="Times New Roman" w:hAnsi="Times New Roman" w:cs="Times New Roman"/>
          <w:sz w:val="28"/>
          <w:szCs w:val="28"/>
        </w:rPr>
      </w:pPr>
      <w:r w:rsidRPr="007659F4">
        <w:rPr>
          <w:rFonts w:ascii="Times New Roman" w:hAnsi="Times New Roman" w:cs="Times New Roman"/>
          <w:sz w:val="28"/>
          <w:szCs w:val="28"/>
        </w:rPr>
        <w:t>+-----+-------------------+-------------------+------------+--------------+</w:t>
      </w:r>
    </w:p>
    <w:p w:rsidR="007659F4" w:rsidRPr="007659F4" w:rsidRDefault="007659F4" w:rsidP="007659F4">
      <w:pPr>
        <w:ind w:firstLine="709"/>
        <w:jc w:val="both"/>
        <w:rPr>
          <w:rFonts w:ascii="Times New Roman" w:hAnsi="Times New Roman" w:cs="Times New Roman"/>
          <w:sz w:val="28"/>
          <w:szCs w:val="28"/>
        </w:rPr>
      </w:pPr>
      <w:r w:rsidRPr="007659F4">
        <w:rPr>
          <w:rFonts w:ascii="Times New Roman" w:hAnsi="Times New Roman" w:cs="Times New Roman"/>
          <w:sz w:val="28"/>
          <w:szCs w:val="28"/>
        </w:rPr>
        <w:t>¦</w:t>
      </w:r>
      <w:proofErr w:type="gramStart"/>
      <w:r w:rsidRPr="007659F4">
        <w:rPr>
          <w:rFonts w:ascii="Times New Roman" w:hAnsi="Times New Roman" w:cs="Times New Roman"/>
          <w:sz w:val="28"/>
          <w:szCs w:val="28"/>
        </w:rPr>
        <w:t>7.2  ¦</w:t>
      </w:r>
      <w:proofErr w:type="spellStart"/>
      <w:proofErr w:type="gramEnd"/>
      <w:r w:rsidRPr="007659F4">
        <w:rPr>
          <w:rFonts w:ascii="Times New Roman" w:hAnsi="Times New Roman" w:cs="Times New Roman"/>
          <w:sz w:val="28"/>
          <w:szCs w:val="28"/>
        </w:rPr>
        <w:t>корвалол</w:t>
      </w:r>
      <w:proofErr w:type="spellEnd"/>
      <w:r w:rsidRPr="007659F4">
        <w:rPr>
          <w:rFonts w:ascii="Times New Roman" w:hAnsi="Times New Roman" w:cs="Times New Roman"/>
          <w:sz w:val="28"/>
          <w:szCs w:val="28"/>
        </w:rPr>
        <w:t xml:space="preserve">           ¦флаконы            ¦15 - 30 </w:t>
      </w:r>
      <w:proofErr w:type="spellStart"/>
      <w:r w:rsidRPr="007659F4">
        <w:rPr>
          <w:rFonts w:ascii="Times New Roman" w:hAnsi="Times New Roman" w:cs="Times New Roman"/>
          <w:sz w:val="28"/>
          <w:szCs w:val="28"/>
        </w:rPr>
        <w:t>кап.¦по</w:t>
      </w:r>
      <w:proofErr w:type="spellEnd"/>
      <w:r w:rsidRPr="007659F4">
        <w:rPr>
          <w:rFonts w:ascii="Times New Roman" w:hAnsi="Times New Roman" w:cs="Times New Roman"/>
          <w:sz w:val="28"/>
          <w:szCs w:val="28"/>
        </w:rPr>
        <w:t xml:space="preserve"> показаниям ¦</w:t>
      </w:r>
    </w:p>
    <w:p w:rsidR="007659F4" w:rsidRPr="007659F4" w:rsidRDefault="007659F4" w:rsidP="007659F4">
      <w:pPr>
        <w:ind w:firstLine="709"/>
        <w:jc w:val="both"/>
        <w:rPr>
          <w:rFonts w:ascii="Times New Roman" w:hAnsi="Times New Roman" w:cs="Times New Roman"/>
          <w:sz w:val="28"/>
          <w:szCs w:val="28"/>
        </w:rPr>
      </w:pPr>
      <w:r w:rsidRPr="007659F4">
        <w:rPr>
          <w:rFonts w:ascii="Times New Roman" w:hAnsi="Times New Roman" w:cs="Times New Roman"/>
          <w:sz w:val="28"/>
          <w:szCs w:val="28"/>
        </w:rPr>
        <w:t>+-----+-------------------+-------------------+------------+--------------+</w:t>
      </w:r>
    </w:p>
    <w:p w:rsidR="007659F4" w:rsidRPr="007659F4" w:rsidRDefault="007659F4" w:rsidP="007659F4">
      <w:pPr>
        <w:ind w:firstLine="709"/>
        <w:jc w:val="both"/>
        <w:rPr>
          <w:rFonts w:ascii="Times New Roman" w:hAnsi="Times New Roman" w:cs="Times New Roman"/>
          <w:sz w:val="28"/>
          <w:szCs w:val="28"/>
        </w:rPr>
      </w:pPr>
      <w:r w:rsidRPr="007659F4">
        <w:rPr>
          <w:rFonts w:ascii="Times New Roman" w:hAnsi="Times New Roman" w:cs="Times New Roman"/>
          <w:sz w:val="28"/>
          <w:szCs w:val="28"/>
        </w:rPr>
        <w:t>¦</w:t>
      </w:r>
      <w:proofErr w:type="gramStart"/>
      <w:r w:rsidRPr="007659F4">
        <w:rPr>
          <w:rFonts w:ascii="Times New Roman" w:hAnsi="Times New Roman" w:cs="Times New Roman"/>
          <w:sz w:val="28"/>
          <w:szCs w:val="28"/>
        </w:rPr>
        <w:t>7.3  ¦</w:t>
      </w:r>
      <w:proofErr w:type="gramEnd"/>
      <w:r w:rsidRPr="007659F4">
        <w:rPr>
          <w:rFonts w:ascii="Times New Roman" w:hAnsi="Times New Roman" w:cs="Times New Roman"/>
          <w:sz w:val="28"/>
          <w:szCs w:val="28"/>
        </w:rPr>
        <w:t xml:space="preserve">трава пустырника   ¦флаконы            ¦30 - 50 </w:t>
      </w:r>
      <w:proofErr w:type="spellStart"/>
      <w:r w:rsidRPr="007659F4">
        <w:rPr>
          <w:rFonts w:ascii="Times New Roman" w:hAnsi="Times New Roman" w:cs="Times New Roman"/>
          <w:sz w:val="28"/>
          <w:szCs w:val="28"/>
        </w:rPr>
        <w:t>кап.¦по</w:t>
      </w:r>
      <w:proofErr w:type="spellEnd"/>
      <w:r w:rsidRPr="007659F4">
        <w:rPr>
          <w:rFonts w:ascii="Times New Roman" w:hAnsi="Times New Roman" w:cs="Times New Roman"/>
          <w:sz w:val="28"/>
          <w:szCs w:val="28"/>
        </w:rPr>
        <w:t xml:space="preserve"> показаниям ¦</w:t>
      </w:r>
    </w:p>
    <w:p w:rsidR="007659F4" w:rsidRPr="007659F4" w:rsidRDefault="007659F4" w:rsidP="007659F4">
      <w:pPr>
        <w:ind w:firstLine="709"/>
        <w:jc w:val="both"/>
        <w:rPr>
          <w:rFonts w:ascii="Times New Roman" w:hAnsi="Times New Roman" w:cs="Times New Roman"/>
          <w:sz w:val="28"/>
          <w:szCs w:val="28"/>
        </w:rPr>
      </w:pPr>
      <w:r w:rsidRPr="007659F4">
        <w:rPr>
          <w:rFonts w:ascii="Times New Roman" w:hAnsi="Times New Roman" w:cs="Times New Roman"/>
          <w:sz w:val="28"/>
          <w:szCs w:val="28"/>
        </w:rPr>
        <w:t>+-----+-------------------+-------------------+------------+--------------+</w:t>
      </w:r>
    </w:p>
    <w:p w:rsidR="007659F4" w:rsidRPr="007659F4" w:rsidRDefault="007659F4" w:rsidP="007659F4">
      <w:pPr>
        <w:ind w:firstLine="709"/>
        <w:jc w:val="both"/>
        <w:rPr>
          <w:rFonts w:ascii="Times New Roman" w:hAnsi="Times New Roman" w:cs="Times New Roman"/>
          <w:sz w:val="28"/>
          <w:szCs w:val="28"/>
        </w:rPr>
      </w:pPr>
      <w:r w:rsidRPr="007659F4">
        <w:rPr>
          <w:rFonts w:ascii="Times New Roman" w:hAnsi="Times New Roman" w:cs="Times New Roman"/>
          <w:sz w:val="28"/>
          <w:szCs w:val="28"/>
        </w:rPr>
        <w:t xml:space="preserve">¦8    ¦                           </w:t>
      </w:r>
      <w:proofErr w:type="spellStart"/>
      <w:r w:rsidRPr="007659F4">
        <w:rPr>
          <w:rFonts w:ascii="Times New Roman" w:hAnsi="Times New Roman" w:cs="Times New Roman"/>
          <w:sz w:val="28"/>
          <w:szCs w:val="28"/>
        </w:rPr>
        <w:t>Бисфосфонаты</w:t>
      </w:r>
      <w:proofErr w:type="spellEnd"/>
      <w:r w:rsidRPr="007659F4">
        <w:rPr>
          <w:rFonts w:ascii="Times New Roman" w:hAnsi="Times New Roman" w:cs="Times New Roman"/>
          <w:sz w:val="28"/>
          <w:szCs w:val="28"/>
        </w:rPr>
        <w:t xml:space="preserve">                            ¦</w:t>
      </w:r>
    </w:p>
    <w:p w:rsidR="007659F4" w:rsidRPr="007659F4" w:rsidRDefault="007659F4" w:rsidP="007659F4">
      <w:pPr>
        <w:ind w:firstLine="709"/>
        <w:jc w:val="both"/>
        <w:rPr>
          <w:rFonts w:ascii="Times New Roman" w:hAnsi="Times New Roman" w:cs="Times New Roman"/>
          <w:sz w:val="28"/>
          <w:szCs w:val="28"/>
        </w:rPr>
      </w:pPr>
      <w:r w:rsidRPr="007659F4">
        <w:rPr>
          <w:rFonts w:ascii="Times New Roman" w:hAnsi="Times New Roman" w:cs="Times New Roman"/>
          <w:sz w:val="28"/>
          <w:szCs w:val="28"/>
        </w:rPr>
        <w:t>+-----+-------------------+-------------------+------------+--------------+</w:t>
      </w:r>
    </w:p>
    <w:p w:rsidR="007659F4" w:rsidRPr="007659F4" w:rsidRDefault="007659F4" w:rsidP="007659F4">
      <w:pPr>
        <w:ind w:firstLine="709"/>
        <w:jc w:val="both"/>
        <w:rPr>
          <w:rFonts w:ascii="Times New Roman" w:hAnsi="Times New Roman" w:cs="Times New Roman"/>
          <w:sz w:val="28"/>
          <w:szCs w:val="28"/>
        </w:rPr>
      </w:pPr>
      <w:r w:rsidRPr="007659F4">
        <w:rPr>
          <w:rFonts w:ascii="Times New Roman" w:hAnsi="Times New Roman" w:cs="Times New Roman"/>
          <w:sz w:val="28"/>
          <w:szCs w:val="28"/>
        </w:rPr>
        <w:t>¦</w:t>
      </w:r>
      <w:proofErr w:type="gramStart"/>
      <w:r w:rsidRPr="007659F4">
        <w:rPr>
          <w:rFonts w:ascii="Times New Roman" w:hAnsi="Times New Roman" w:cs="Times New Roman"/>
          <w:sz w:val="28"/>
          <w:szCs w:val="28"/>
        </w:rPr>
        <w:t>8.1  ¦</w:t>
      </w:r>
      <w:proofErr w:type="spellStart"/>
      <w:proofErr w:type="gramEnd"/>
      <w:r w:rsidRPr="007659F4">
        <w:rPr>
          <w:rFonts w:ascii="Times New Roman" w:hAnsi="Times New Roman" w:cs="Times New Roman"/>
          <w:sz w:val="28"/>
          <w:szCs w:val="28"/>
        </w:rPr>
        <w:t>клодроновая</w:t>
      </w:r>
      <w:proofErr w:type="spellEnd"/>
      <w:r w:rsidRPr="007659F4">
        <w:rPr>
          <w:rFonts w:ascii="Times New Roman" w:hAnsi="Times New Roman" w:cs="Times New Roman"/>
          <w:sz w:val="28"/>
          <w:szCs w:val="28"/>
        </w:rPr>
        <w:t xml:space="preserve">        ¦капсулы, ампулы    ¦400 мг      ¦1600 мг       ¦</w:t>
      </w:r>
    </w:p>
    <w:p w:rsidR="007659F4" w:rsidRPr="007659F4" w:rsidRDefault="007659F4" w:rsidP="007659F4">
      <w:pPr>
        <w:ind w:firstLine="709"/>
        <w:jc w:val="both"/>
        <w:rPr>
          <w:rFonts w:ascii="Times New Roman" w:hAnsi="Times New Roman" w:cs="Times New Roman"/>
          <w:sz w:val="28"/>
          <w:szCs w:val="28"/>
        </w:rPr>
      </w:pPr>
      <w:r w:rsidRPr="007659F4">
        <w:rPr>
          <w:rFonts w:ascii="Times New Roman" w:hAnsi="Times New Roman" w:cs="Times New Roman"/>
          <w:sz w:val="28"/>
          <w:szCs w:val="28"/>
        </w:rPr>
        <w:t>¦     ¦кислота            ¦                   ¦            ¦              ¦</w:t>
      </w:r>
    </w:p>
    <w:p w:rsidR="007659F4" w:rsidRPr="007659F4" w:rsidRDefault="007659F4" w:rsidP="007659F4">
      <w:pPr>
        <w:ind w:firstLine="709"/>
        <w:jc w:val="both"/>
        <w:rPr>
          <w:rFonts w:ascii="Times New Roman" w:hAnsi="Times New Roman" w:cs="Times New Roman"/>
          <w:sz w:val="28"/>
          <w:szCs w:val="28"/>
        </w:rPr>
      </w:pPr>
      <w:r w:rsidRPr="007659F4">
        <w:rPr>
          <w:rFonts w:ascii="Times New Roman" w:hAnsi="Times New Roman" w:cs="Times New Roman"/>
          <w:sz w:val="28"/>
          <w:szCs w:val="28"/>
        </w:rPr>
        <w:t>+-----+-------------------+-------------------+------------+--------------+</w:t>
      </w:r>
    </w:p>
    <w:p w:rsidR="007659F4" w:rsidRPr="007659F4" w:rsidRDefault="007659F4" w:rsidP="007659F4">
      <w:pPr>
        <w:ind w:firstLine="709"/>
        <w:jc w:val="both"/>
        <w:rPr>
          <w:rFonts w:ascii="Times New Roman" w:hAnsi="Times New Roman" w:cs="Times New Roman"/>
          <w:sz w:val="28"/>
          <w:szCs w:val="28"/>
        </w:rPr>
      </w:pPr>
      <w:r w:rsidRPr="007659F4">
        <w:rPr>
          <w:rFonts w:ascii="Times New Roman" w:hAnsi="Times New Roman" w:cs="Times New Roman"/>
          <w:sz w:val="28"/>
          <w:szCs w:val="28"/>
        </w:rPr>
        <w:t>¦</w:t>
      </w:r>
      <w:proofErr w:type="gramStart"/>
      <w:r w:rsidRPr="007659F4">
        <w:rPr>
          <w:rFonts w:ascii="Times New Roman" w:hAnsi="Times New Roman" w:cs="Times New Roman"/>
          <w:sz w:val="28"/>
          <w:szCs w:val="28"/>
        </w:rPr>
        <w:t>8.2  ¦</w:t>
      </w:r>
      <w:proofErr w:type="spellStart"/>
      <w:proofErr w:type="gramEnd"/>
      <w:r w:rsidRPr="007659F4">
        <w:rPr>
          <w:rFonts w:ascii="Times New Roman" w:hAnsi="Times New Roman" w:cs="Times New Roman"/>
          <w:sz w:val="28"/>
          <w:szCs w:val="28"/>
        </w:rPr>
        <w:t>золедроновая</w:t>
      </w:r>
      <w:proofErr w:type="spellEnd"/>
      <w:r w:rsidRPr="007659F4">
        <w:rPr>
          <w:rFonts w:ascii="Times New Roman" w:hAnsi="Times New Roman" w:cs="Times New Roman"/>
          <w:sz w:val="28"/>
          <w:szCs w:val="28"/>
        </w:rPr>
        <w:t xml:space="preserve">       ¦флаконы            ¦4 мг        ¦8 мг          ¦</w:t>
      </w:r>
    </w:p>
    <w:p w:rsidR="007659F4" w:rsidRPr="007659F4" w:rsidRDefault="007659F4" w:rsidP="007659F4">
      <w:pPr>
        <w:ind w:firstLine="709"/>
        <w:jc w:val="both"/>
        <w:rPr>
          <w:rFonts w:ascii="Times New Roman" w:hAnsi="Times New Roman" w:cs="Times New Roman"/>
          <w:sz w:val="28"/>
          <w:szCs w:val="28"/>
        </w:rPr>
      </w:pPr>
      <w:r w:rsidRPr="007659F4">
        <w:rPr>
          <w:rFonts w:ascii="Times New Roman" w:hAnsi="Times New Roman" w:cs="Times New Roman"/>
          <w:sz w:val="28"/>
          <w:szCs w:val="28"/>
        </w:rPr>
        <w:t>¦     ¦кислота            ¦                   ¦            ¦              ¦</w:t>
      </w:r>
    </w:p>
    <w:p w:rsidR="007659F4" w:rsidRPr="007659F4" w:rsidRDefault="007659F4" w:rsidP="007659F4">
      <w:pPr>
        <w:ind w:firstLine="709"/>
        <w:jc w:val="both"/>
        <w:rPr>
          <w:rFonts w:ascii="Times New Roman" w:hAnsi="Times New Roman" w:cs="Times New Roman"/>
          <w:sz w:val="28"/>
          <w:szCs w:val="28"/>
        </w:rPr>
      </w:pPr>
      <w:r w:rsidRPr="007659F4">
        <w:rPr>
          <w:rFonts w:ascii="Times New Roman" w:hAnsi="Times New Roman" w:cs="Times New Roman"/>
          <w:sz w:val="28"/>
          <w:szCs w:val="28"/>
        </w:rPr>
        <w:t>+-----+-------------------+-------------------+------------+--------------+</w:t>
      </w:r>
    </w:p>
    <w:p w:rsidR="007659F4" w:rsidRPr="007659F4" w:rsidRDefault="007659F4" w:rsidP="007659F4">
      <w:pPr>
        <w:ind w:firstLine="709"/>
        <w:jc w:val="both"/>
        <w:rPr>
          <w:rFonts w:ascii="Times New Roman" w:hAnsi="Times New Roman" w:cs="Times New Roman"/>
          <w:sz w:val="28"/>
          <w:szCs w:val="28"/>
        </w:rPr>
      </w:pPr>
      <w:r w:rsidRPr="007659F4">
        <w:rPr>
          <w:rFonts w:ascii="Times New Roman" w:hAnsi="Times New Roman" w:cs="Times New Roman"/>
          <w:sz w:val="28"/>
          <w:szCs w:val="28"/>
        </w:rPr>
        <w:t xml:space="preserve">¦9    ¦                           </w:t>
      </w:r>
      <w:proofErr w:type="spellStart"/>
      <w:r w:rsidRPr="007659F4">
        <w:rPr>
          <w:rFonts w:ascii="Times New Roman" w:hAnsi="Times New Roman" w:cs="Times New Roman"/>
          <w:sz w:val="28"/>
          <w:szCs w:val="28"/>
        </w:rPr>
        <w:t>Миорелаксанты</w:t>
      </w:r>
      <w:proofErr w:type="spellEnd"/>
      <w:r w:rsidRPr="007659F4">
        <w:rPr>
          <w:rFonts w:ascii="Times New Roman" w:hAnsi="Times New Roman" w:cs="Times New Roman"/>
          <w:sz w:val="28"/>
          <w:szCs w:val="28"/>
        </w:rPr>
        <w:t xml:space="preserve">                           ¦</w:t>
      </w:r>
    </w:p>
    <w:p w:rsidR="007659F4" w:rsidRPr="007659F4" w:rsidRDefault="007659F4" w:rsidP="007659F4">
      <w:pPr>
        <w:ind w:firstLine="709"/>
        <w:jc w:val="both"/>
        <w:rPr>
          <w:rFonts w:ascii="Times New Roman" w:hAnsi="Times New Roman" w:cs="Times New Roman"/>
          <w:sz w:val="28"/>
          <w:szCs w:val="28"/>
        </w:rPr>
      </w:pPr>
      <w:r w:rsidRPr="007659F4">
        <w:rPr>
          <w:rFonts w:ascii="Times New Roman" w:hAnsi="Times New Roman" w:cs="Times New Roman"/>
          <w:sz w:val="28"/>
          <w:szCs w:val="28"/>
        </w:rPr>
        <w:t>+-----+-------------------+-------------------+------------+--------------+</w:t>
      </w:r>
    </w:p>
    <w:p w:rsidR="007659F4" w:rsidRPr="007659F4" w:rsidRDefault="007659F4" w:rsidP="007659F4">
      <w:pPr>
        <w:ind w:firstLine="709"/>
        <w:jc w:val="both"/>
        <w:rPr>
          <w:rFonts w:ascii="Times New Roman" w:hAnsi="Times New Roman" w:cs="Times New Roman"/>
          <w:sz w:val="28"/>
          <w:szCs w:val="28"/>
        </w:rPr>
      </w:pPr>
      <w:r w:rsidRPr="007659F4">
        <w:rPr>
          <w:rFonts w:ascii="Times New Roman" w:hAnsi="Times New Roman" w:cs="Times New Roman"/>
          <w:sz w:val="28"/>
          <w:szCs w:val="28"/>
        </w:rPr>
        <w:t>¦</w:t>
      </w:r>
      <w:proofErr w:type="gramStart"/>
      <w:r w:rsidRPr="007659F4">
        <w:rPr>
          <w:rFonts w:ascii="Times New Roman" w:hAnsi="Times New Roman" w:cs="Times New Roman"/>
          <w:sz w:val="28"/>
          <w:szCs w:val="28"/>
        </w:rPr>
        <w:t>9.1  ¦</w:t>
      </w:r>
      <w:proofErr w:type="spellStart"/>
      <w:proofErr w:type="gramEnd"/>
      <w:r w:rsidRPr="007659F4">
        <w:rPr>
          <w:rFonts w:ascii="Times New Roman" w:hAnsi="Times New Roman" w:cs="Times New Roman"/>
          <w:sz w:val="28"/>
          <w:szCs w:val="28"/>
        </w:rPr>
        <w:t>баклофен</w:t>
      </w:r>
      <w:proofErr w:type="spellEnd"/>
      <w:r w:rsidRPr="007659F4">
        <w:rPr>
          <w:rFonts w:ascii="Times New Roman" w:hAnsi="Times New Roman" w:cs="Times New Roman"/>
          <w:sz w:val="28"/>
          <w:szCs w:val="28"/>
        </w:rPr>
        <w:t xml:space="preserve">           ¦таблетки           ¦10 мг       ¦75 мг         ¦</w:t>
      </w:r>
    </w:p>
    <w:p w:rsidR="007659F4" w:rsidRPr="007659F4" w:rsidRDefault="007659F4" w:rsidP="007659F4">
      <w:pPr>
        <w:ind w:firstLine="709"/>
        <w:jc w:val="both"/>
        <w:rPr>
          <w:rFonts w:ascii="Times New Roman" w:hAnsi="Times New Roman" w:cs="Times New Roman"/>
          <w:sz w:val="28"/>
          <w:szCs w:val="28"/>
        </w:rPr>
      </w:pPr>
      <w:r w:rsidRPr="007659F4">
        <w:rPr>
          <w:rFonts w:ascii="Times New Roman" w:hAnsi="Times New Roman" w:cs="Times New Roman"/>
          <w:sz w:val="28"/>
          <w:szCs w:val="28"/>
        </w:rPr>
        <w:t>+-----+-------------------+-------------------+------------+--------------+</w:t>
      </w:r>
    </w:p>
    <w:p w:rsidR="007659F4" w:rsidRPr="007659F4" w:rsidRDefault="007659F4" w:rsidP="007659F4">
      <w:pPr>
        <w:ind w:firstLine="709"/>
        <w:jc w:val="both"/>
        <w:rPr>
          <w:rFonts w:ascii="Times New Roman" w:hAnsi="Times New Roman" w:cs="Times New Roman"/>
          <w:sz w:val="28"/>
          <w:szCs w:val="28"/>
        </w:rPr>
      </w:pPr>
      <w:r w:rsidRPr="007659F4">
        <w:rPr>
          <w:rFonts w:ascii="Times New Roman" w:hAnsi="Times New Roman" w:cs="Times New Roman"/>
          <w:sz w:val="28"/>
          <w:szCs w:val="28"/>
        </w:rPr>
        <w:t>¦</w:t>
      </w:r>
      <w:proofErr w:type="gramStart"/>
      <w:r w:rsidRPr="007659F4">
        <w:rPr>
          <w:rFonts w:ascii="Times New Roman" w:hAnsi="Times New Roman" w:cs="Times New Roman"/>
          <w:sz w:val="28"/>
          <w:szCs w:val="28"/>
        </w:rPr>
        <w:t>9.2  ¦</w:t>
      </w:r>
      <w:proofErr w:type="spellStart"/>
      <w:proofErr w:type="gramEnd"/>
      <w:r w:rsidRPr="007659F4">
        <w:rPr>
          <w:rFonts w:ascii="Times New Roman" w:hAnsi="Times New Roman" w:cs="Times New Roman"/>
          <w:sz w:val="28"/>
          <w:szCs w:val="28"/>
        </w:rPr>
        <w:t>толперизон</w:t>
      </w:r>
      <w:proofErr w:type="spellEnd"/>
      <w:r w:rsidRPr="007659F4">
        <w:rPr>
          <w:rFonts w:ascii="Times New Roman" w:hAnsi="Times New Roman" w:cs="Times New Roman"/>
          <w:sz w:val="28"/>
          <w:szCs w:val="28"/>
        </w:rPr>
        <w:t xml:space="preserve">         ¦ампулы, таблетки   ¦100 мг      ¦450 мг        ¦</w:t>
      </w:r>
    </w:p>
    <w:p w:rsidR="007659F4" w:rsidRPr="007659F4" w:rsidRDefault="007659F4" w:rsidP="007659F4">
      <w:pPr>
        <w:ind w:firstLine="709"/>
        <w:jc w:val="both"/>
        <w:rPr>
          <w:rFonts w:ascii="Times New Roman" w:hAnsi="Times New Roman" w:cs="Times New Roman"/>
          <w:sz w:val="28"/>
          <w:szCs w:val="28"/>
        </w:rPr>
      </w:pPr>
      <w:r w:rsidRPr="007659F4">
        <w:rPr>
          <w:rFonts w:ascii="Times New Roman" w:hAnsi="Times New Roman" w:cs="Times New Roman"/>
          <w:sz w:val="28"/>
          <w:szCs w:val="28"/>
        </w:rPr>
        <w:t>+-----+-------------------+-------------------+------------+--------------+</w:t>
      </w:r>
    </w:p>
    <w:p w:rsidR="007659F4" w:rsidRPr="007659F4" w:rsidRDefault="007659F4" w:rsidP="007659F4">
      <w:pPr>
        <w:ind w:firstLine="709"/>
        <w:jc w:val="both"/>
        <w:rPr>
          <w:rFonts w:ascii="Times New Roman" w:hAnsi="Times New Roman" w:cs="Times New Roman"/>
          <w:sz w:val="28"/>
          <w:szCs w:val="28"/>
        </w:rPr>
      </w:pPr>
      <w:r w:rsidRPr="007659F4">
        <w:rPr>
          <w:rFonts w:ascii="Times New Roman" w:hAnsi="Times New Roman" w:cs="Times New Roman"/>
          <w:sz w:val="28"/>
          <w:szCs w:val="28"/>
        </w:rPr>
        <w:t>¦10   ¦                           Спазмолитики                            ¦</w:t>
      </w:r>
    </w:p>
    <w:p w:rsidR="007659F4" w:rsidRPr="007659F4" w:rsidRDefault="007659F4" w:rsidP="007659F4">
      <w:pPr>
        <w:ind w:firstLine="709"/>
        <w:jc w:val="both"/>
        <w:rPr>
          <w:rFonts w:ascii="Times New Roman" w:hAnsi="Times New Roman" w:cs="Times New Roman"/>
          <w:sz w:val="28"/>
          <w:szCs w:val="28"/>
        </w:rPr>
      </w:pPr>
      <w:r w:rsidRPr="007659F4">
        <w:rPr>
          <w:rFonts w:ascii="Times New Roman" w:hAnsi="Times New Roman" w:cs="Times New Roman"/>
          <w:sz w:val="28"/>
          <w:szCs w:val="28"/>
        </w:rPr>
        <w:t>+-----+-------------------+-------------------+------------+--------------+</w:t>
      </w:r>
    </w:p>
    <w:p w:rsidR="007659F4" w:rsidRPr="007659F4" w:rsidRDefault="007659F4" w:rsidP="007659F4">
      <w:pPr>
        <w:ind w:firstLine="709"/>
        <w:jc w:val="both"/>
        <w:rPr>
          <w:rFonts w:ascii="Times New Roman" w:hAnsi="Times New Roman" w:cs="Times New Roman"/>
          <w:sz w:val="28"/>
          <w:szCs w:val="28"/>
        </w:rPr>
      </w:pPr>
      <w:r w:rsidRPr="007659F4">
        <w:rPr>
          <w:rFonts w:ascii="Times New Roman" w:hAnsi="Times New Roman" w:cs="Times New Roman"/>
          <w:sz w:val="28"/>
          <w:szCs w:val="28"/>
        </w:rPr>
        <w:t>¦10.1 ¦</w:t>
      </w:r>
      <w:proofErr w:type="spellStart"/>
      <w:r w:rsidRPr="007659F4">
        <w:rPr>
          <w:rFonts w:ascii="Times New Roman" w:hAnsi="Times New Roman" w:cs="Times New Roman"/>
          <w:sz w:val="28"/>
          <w:szCs w:val="28"/>
        </w:rPr>
        <w:t>дротаверин</w:t>
      </w:r>
      <w:proofErr w:type="spellEnd"/>
      <w:r w:rsidRPr="007659F4">
        <w:rPr>
          <w:rFonts w:ascii="Times New Roman" w:hAnsi="Times New Roman" w:cs="Times New Roman"/>
          <w:sz w:val="28"/>
          <w:szCs w:val="28"/>
        </w:rPr>
        <w:t xml:space="preserve">         ¦таблетки, ампулы   ¦160 мг      ¦480 мг        ¦</w:t>
      </w:r>
    </w:p>
    <w:p w:rsidR="007659F4" w:rsidRPr="007659F4" w:rsidRDefault="007659F4" w:rsidP="007659F4">
      <w:pPr>
        <w:ind w:firstLine="709"/>
        <w:jc w:val="both"/>
        <w:rPr>
          <w:rFonts w:ascii="Times New Roman" w:hAnsi="Times New Roman" w:cs="Times New Roman"/>
          <w:sz w:val="28"/>
          <w:szCs w:val="28"/>
        </w:rPr>
      </w:pPr>
      <w:r w:rsidRPr="007659F4">
        <w:rPr>
          <w:rFonts w:ascii="Times New Roman" w:hAnsi="Times New Roman" w:cs="Times New Roman"/>
          <w:sz w:val="28"/>
          <w:szCs w:val="28"/>
        </w:rPr>
        <w:t>+-----+-------------------+-------------------+------------+--------------+</w:t>
      </w:r>
    </w:p>
    <w:p w:rsidR="007659F4" w:rsidRPr="007659F4" w:rsidRDefault="007659F4" w:rsidP="007659F4">
      <w:pPr>
        <w:ind w:firstLine="709"/>
        <w:jc w:val="both"/>
        <w:rPr>
          <w:rFonts w:ascii="Times New Roman" w:hAnsi="Times New Roman" w:cs="Times New Roman"/>
          <w:sz w:val="28"/>
          <w:szCs w:val="28"/>
        </w:rPr>
      </w:pPr>
      <w:r w:rsidRPr="007659F4">
        <w:rPr>
          <w:rFonts w:ascii="Times New Roman" w:hAnsi="Times New Roman" w:cs="Times New Roman"/>
          <w:sz w:val="28"/>
          <w:szCs w:val="28"/>
        </w:rPr>
        <w:lastRenderedPageBreak/>
        <w:t>¦10.2 ¦папаверин          ¦таблетки, ампулы   ¦40 мг       ¦200 мг        ¦</w:t>
      </w:r>
    </w:p>
    <w:p w:rsidR="007659F4" w:rsidRPr="007659F4" w:rsidRDefault="007659F4" w:rsidP="007659F4">
      <w:pPr>
        <w:ind w:firstLine="709"/>
        <w:jc w:val="both"/>
        <w:rPr>
          <w:rFonts w:ascii="Times New Roman" w:hAnsi="Times New Roman" w:cs="Times New Roman"/>
          <w:sz w:val="28"/>
          <w:szCs w:val="28"/>
        </w:rPr>
      </w:pPr>
      <w:r w:rsidRPr="007659F4">
        <w:rPr>
          <w:rFonts w:ascii="Times New Roman" w:hAnsi="Times New Roman" w:cs="Times New Roman"/>
          <w:sz w:val="28"/>
          <w:szCs w:val="28"/>
        </w:rPr>
        <w:t>+-----+-------------------+-------------------+------------+--------------+</w:t>
      </w:r>
    </w:p>
    <w:p w:rsidR="007659F4" w:rsidRPr="007659F4" w:rsidRDefault="007659F4" w:rsidP="007659F4">
      <w:pPr>
        <w:ind w:firstLine="709"/>
        <w:jc w:val="both"/>
        <w:rPr>
          <w:rFonts w:ascii="Times New Roman" w:hAnsi="Times New Roman" w:cs="Times New Roman"/>
          <w:sz w:val="28"/>
          <w:szCs w:val="28"/>
        </w:rPr>
      </w:pPr>
      <w:r w:rsidRPr="007659F4">
        <w:rPr>
          <w:rFonts w:ascii="Times New Roman" w:hAnsi="Times New Roman" w:cs="Times New Roman"/>
          <w:sz w:val="28"/>
          <w:szCs w:val="28"/>
        </w:rPr>
        <w:t>¦10.3 ¦</w:t>
      </w:r>
      <w:proofErr w:type="spellStart"/>
      <w:r w:rsidRPr="007659F4">
        <w:rPr>
          <w:rFonts w:ascii="Times New Roman" w:hAnsi="Times New Roman" w:cs="Times New Roman"/>
          <w:sz w:val="28"/>
          <w:szCs w:val="28"/>
        </w:rPr>
        <w:t>гиосцин</w:t>
      </w:r>
      <w:proofErr w:type="spellEnd"/>
      <w:r w:rsidRPr="007659F4">
        <w:rPr>
          <w:rFonts w:ascii="Times New Roman" w:hAnsi="Times New Roman" w:cs="Times New Roman"/>
          <w:sz w:val="28"/>
          <w:szCs w:val="28"/>
        </w:rPr>
        <w:t xml:space="preserve">            ¦</w:t>
      </w:r>
      <w:proofErr w:type="gramStart"/>
      <w:r w:rsidRPr="007659F4">
        <w:rPr>
          <w:rFonts w:ascii="Times New Roman" w:hAnsi="Times New Roman" w:cs="Times New Roman"/>
          <w:sz w:val="28"/>
          <w:szCs w:val="28"/>
        </w:rPr>
        <w:t xml:space="preserve">драже,   </w:t>
      </w:r>
      <w:proofErr w:type="gramEnd"/>
      <w:r w:rsidRPr="007659F4">
        <w:rPr>
          <w:rFonts w:ascii="Times New Roman" w:hAnsi="Times New Roman" w:cs="Times New Roman"/>
          <w:sz w:val="28"/>
          <w:szCs w:val="28"/>
        </w:rPr>
        <w:t xml:space="preserve">          ¦10 мг       ¦100 мг        ¦</w:t>
      </w:r>
    </w:p>
    <w:p w:rsidR="007659F4" w:rsidRPr="007659F4" w:rsidRDefault="007659F4" w:rsidP="007659F4">
      <w:pPr>
        <w:ind w:firstLine="709"/>
        <w:jc w:val="both"/>
        <w:rPr>
          <w:rFonts w:ascii="Times New Roman" w:hAnsi="Times New Roman" w:cs="Times New Roman"/>
          <w:sz w:val="28"/>
          <w:szCs w:val="28"/>
        </w:rPr>
      </w:pPr>
      <w:r w:rsidRPr="007659F4">
        <w:rPr>
          <w:rFonts w:ascii="Times New Roman" w:hAnsi="Times New Roman" w:cs="Times New Roman"/>
          <w:sz w:val="28"/>
          <w:szCs w:val="28"/>
        </w:rPr>
        <w:t>¦     ¦</w:t>
      </w:r>
      <w:proofErr w:type="spellStart"/>
      <w:r w:rsidRPr="007659F4">
        <w:rPr>
          <w:rFonts w:ascii="Times New Roman" w:hAnsi="Times New Roman" w:cs="Times New Roman"/>
          <w:sz w:val="28"/>
          <w:szCs w:val="28"/>
        </w:rPr>
        <w:t>бутилбромид</w:t>
      </w:r>
      <w:proofErr w:type="spellEnd"/>
      <w:r w:rsidRPr="007659F4">
        <w:rPr>
          <w:rFonts w:ascii="Times New Roman" w:hAnsi="Times New Roman" w:cs="Times New Roman"/>
          <w:sz w:val="28"/>
          <w:szCs w:val="28"/>
        </w:rPr>
        <w:t xml:space="preserve">        ¦суппозитории       ¦            ¦              ¦</w:t>
      </w:r>
    </w:p>
    <w:p w:rsidR="007659F4" w:rsidRPr="007659F4" w:rsidRDefault="007659F4" w:rsidP="007659F4">
      <w:pPr>
        <w:ind w:firstLine="709"/>
        <w:jc w:val="both"/>
        <w:rPr>
          <w:rFonts w:ascii="Times New Roman" w:hAnsi="Times New Roman" w:cs="Times New Roman"/>
          <w:sz w:val="28"/>
          <w:szCs w:val="28"/>
        </w:rPr>
      </w:pPr>
      <w:r w:rsidRPr="007659F4">
        <w:rPr>
          <w:rFonts w:ascii="Times New Roman" w:hAnsi="Times New Roman" w:cs="Times New Roman"/>
          <w:sz w:val="28"/>
          <w:szCs w:val="28"/>
        </w:rPr>
        <w:t>+-----+-------------------+-------------------+------------+--------------+</w:t>
      </w:r>
    </w:p>
    <w:p w:rsidR="007659F4" w:rsidRPr="007659F4" w:rsidRDefault="007659F4" w:rsidP="007659F4">
      <w:pPr>
        <w:ind w:firstLine="709"/>
        <w:jc w:val="both"/>
        <w:rPr>
          <w:rFonts w:ascii="Times New Roman" w:hAnsi="Times New Roman" w:cs="Times New Roman"/>
          <w:sz w:val="28"/>
          <w:szCs w:val="28"/>
        </w:rPr>
      </w:pPr>
      <w:r w:rsidRPr="007659F4">
        <w:rPr>
          <w:rFonts w:ascii="Times New Roman" w:hAnsi="Times New Roman" w:cs="Times New Roman"/>
          <w:sz w:val="28"/>
          <w:szCs w:val="28"/>
        </w:rPr>
        <w:t xml:space="preserve">¦11   ¦                     </w:t>
      </w:r>
      <w:proofErr w:type="spellStart"/>
      <w:r w:rsidRPr="007659F4">
        <w:rPr>
          <w:rFonts w:ascii="Times New Roman" w:hAnsi="Times New Roman" w:cs="Times New Roman"/>
          <w:sz w:val="28"/>
          <w:szCs w:val="28"/>
        </w:rPr>
        <w:t>Противодиарейные</w:t>
      </w:r>
      <w:proofErr w:type="spellEnd"/>
      <w:r w:rsidRPr="007659F4">
        <w:rPr>
          <w:rFonts w:ascii="Times New Roman" w:hAnsi="Times New Roman" w:cs="Times New Roman"/>
          <w:sz w:val="28"/>
          <w:szCs w:val="28"/>
        </w:rPr>
        <w:t xml:space="preserve"> средства                     ¦</w:t>
      </w:r>
    </w:p>
    <w:p w:rsidR="007659F4" w:rsidRPr="007659F4" w:rsidRDefault="007659F4" w:rsidP="007659F4">
      <w:pPr>
        <w:ind w:firstLine="709"/>
        <w:jc w:val="both"/>
        <w:rPr>
          <w:rFonts w:ascii="Times New Roman" w:hAnsi="Times New Roman" w:cs="Times New Roman"/>
          <w:sz w:val="28"/>
          <w:szCs w:val="28"/>
        </w:rPr>
      </w:pPr>
      <w:r w:rsidRPr="007659F4">
        <w:rPr>
          <w:rFonts w:ascii="Times New Roman" w:hAnsi="Times New Roman" w:cs="Times New Roman"/>
          <w:sz w:val="28"/>
          <w:szCs w:val="28"/>
        </w:rPr>
        <w:t>+-----+-------------------+-------------------+------------+--------------+</w:t>
      </w:r>
    </w:p>
    <w:p w:rsidR="007659F4" w:rsidRPr="007659F4" w:rsidRDefault="007659F4" w:rsidP="007659F4">
      <w:pPr>
        <w:ind w:firstLine="709"/>
        <w:jc w:val="both"/>
        <w:rPr>
          <w:rFonts w:ascii="Times New Roman" w:hAnsi="Times New Roman" w:cs="Times New Roman"/>
          <w:sz w:val="28"/>
          <w:szCs w:val="28"/>
        </w:rPr>
      </w:pPr>
      <w:r w:rsidRPr="007659F4">
        <w:rPr>
          <w:rFonts w:ascii="Times New Roman" w:hAnsi="Times New Roman" w:cs="Times New Roman"/>
          <w:sz w:val="28"/>
          <w:szCs w:val="28"/>
        </w:rPr>
        <w:t>¦11.1 ¦</w:t>
      </w:r>
      <w:proofErr w:type="spellStart"/>
      <w:r w:rsidRPr="007659F4">
        <w:rPr>
          <w:rFonts w:ascii="Times New Roman" w:hAnsi="Times New Roman" w:cs="Times New Roman"/>
          <w:sz w:val="28"/>
          <w:szCs w:val="28"/>
        </w:rPr>
        <w:t>лоперамид</w:t>
      </w:r>
      <w:proofErr w:type="spellEnd"/>
      <w:r w:rsidRPr="007659F4">
        <w:rPr>
          <w:rFonts w:ascii="Times New Roman" w:hAnsi="Times New Roman" w:cs="Times New Roman"/>
          <w:sz w:val="28"/>
          <w:szCs w:val="28"/>
        </w:rPr>
        <w:t xml:space="preserve">          ¦капсулы, </w:t>
      </w:r>
      <w:proofErr w:type="gramStart"/>
      <w:r w:rsidRPr="007659F4">
        <w:rPr>
          <w:rFonts w:ascii="Times New Roman" w:hAnsi="Times New Roman" w:cs="Times New Roman"/>
          <w:sz w:val="28"/>
          <w:szCs w:val="28"/>
        </w:rPr>
        <w:t>таблетки  ¦</w:t>
      </w:r>
      <w:proofErr w:type="gramEnd"/>
      <w:r w:rsidRPr="007659F4">
        <w:rPr>
          <w:rFonts w:ascii="Times New Roman" w:hAnsi="Times New Roman" w:cs="Times New Roman"/>
          <w:sz w:val="28"/>
          <w:szCs w:val="28"/>
        </w:rPr>
        <w:t>2 мг        ¦16 мг         ¦</w:t>
      </w:r>
    </w:p>
    <w:p w:rsidR="007659F4" w:rsidRPr="007659F4" w:rsidRDefault="007659F4" w:rsidP="007659F4">
      <w:pPr>
        <w:ind w:firstLine="709"/>
        <w:jc w:val="both"/>
        <w:rPr>
          <w:rFonts w:ascii="Times New Roman" w:hAnsi="Times New Roman" w:cs="Times New Roman"/>
          <w:sz w:val="28"/>
          <w:szCs w:val="28"/>
        </w:rPr>
      </w:pPr>
      <w:r w:rsidRPr="007659F4">
        <w:rPr>
          <w:rFonts w:ascii="Times New Roman" w:hAnsi="Times New Roman" w:cs="Times New Roman"/>
          <w:sz w:val="28"/>
          <w:szCs w:val="28"/>
        </w:rPr>
        <w:t>+-----+-------------------+-------------------+------------+--------------+</w:t>
      </w:r>
    </w:p>
    <w:p w:rsidR="007659F4" w:rsidRPr="007659F4" w:rsidRDefault="007659F4" w:rsidP="007659F4">
      <w:pPr>
        <w:ind w:firstLine="709"/>
        <w:jc w:val="both"/>
        <w:rPr>
          <w:rFonts w:ascii="Times New Roman" w:hAnsi="Times New Roman" w:cs="Times New Roman"/>
          <w:sz w:val="28"/>
          <w:szCs w:val="28"/>
        </w:rPr>
      </w:pPr>
      <w:r w:rsidRPr="007659F4">
        <w:rPr>
          <w:rFonts w:ascii="Times New Roman" w:hAnsi="Times New Roman" w:cs="Times New Roman"/>
          <w:sz w:val="28"/>
          <w:szCs w:val="28"/>
        </w:rPr>
        <w:t xml:space="preserve">¦12   ¦                   </w:t>
      </w:r>
      <w:proofErr w:type="spellStart"/>
      <w:r w:rsidRPr="007659F4">
        <w:rPr>
          <w:rFonts w:ascii="Times New Roman" w:hAnsi="Times New Roman" w:cs="Times New Roman"/>
          <w:sz w:val="28"/>
          <w:szCs w:val="28"/>
        </w:rPr>
        <w:t>Антиэметики</w:t>
      </w:r>
      <w:proofErr w:type="spellEnd"/>
      <w:r w:rsidRPr="007659F4">
        <w:rPr>
          <w:rFonts w:ascii="Times New Roman" w:hAnsi="Times New Roman" w:cs="Times New Roman"/>
          <w:sz w:val="28"/>
          <w:szCs w:val="28"/>
        </w:rPr>
        <w:t xml:space="preserve"> (</w:t>
      </w:r>
      <w:proofErr w:type="gramStart"/>
      <w:r w:rsidRPr="007659F4">
        <w:rPr>
          <w:rFonts w:ascii="Times New Roman" w:hAnsi="Times New Roman" w:cs="Times New Roman"/>
          <w:sz w:val="28"/>
          <w:szCs w:val="28"/>
        </w:rPr>
        <w:t xml:space="preserve">противорвотные)   </w:t>
      </w:r>
      <w:proofErr w:type="gramEnd"/>
      <w:r w:rsidRPr="007659F4">
        <w:rPr>
          <w:rFonts w:ascii="Times New Roman" w:hAnsi="Times New Roman" w:cs="Times New Roman"/>
          <w:sz w:val="28"/>
          <w:szCs w:val="28"/>
        </w:rPr>
        <w:t xml:space="preserve">                 ¦</w:t>
      </w:r>
    </w:p>
    <w:p w:rsidR="007659F4" w:rsidRPr="007659F4" w:rsidRDefault="007659F4" w:rsidP="007659F4">
      <w:pPr>
        <w:ind w:firstLine="709"/>
        <w:jc w:val="both"/>
        <w:rPr>
          <w:rFonts w:ascii="Times New Roman" w:hAnsi="Times New Roman" w:cs="Times New Roman"/>
          <w:sz w:val="28"/>
          <w:szCs w:val="28"/>
        </w:rPr>
      </w:pPr>
      <w:r w:rsidRPr="007659F4">
        <w:rPr>
          <w:rFonts w:ascii="Times New Roman" w:hAnsi="Times New Roman" w:cs="Times New Roman"/>
          <w:sz w:val="28"/>
          <w:szCs w:val="28"/>
        </w:rPr>
        <w:t>+-----+-------------------+-------------------+------------+--------------+</w:t>
      </w:r>
    </w:p>
    <w:p w:rsidR="007659F4" w:rsidRPr="007659F4" w:rsidRDefault="007659F4" w:rsidP="007659F4">
      <w:pPr>
        <w:ind w:firstLine="709"/>
        <w:jc w:val="both"/>
        <w:rPr>
          <w:rFonts w:ascii="Times New Roman" w:hAnsi="Times New Roman" w:cs="Times New Roman"/>
          <w:sz w:val="28"/>
          <w:szCs w:val="28"/>
        </w:rPr>
      </w:pPr>
      <w:r w:rsidRPr="007659F4">
        <w:rPr>
          <w:rFonts w:ascii="Times New Roman" w:hAnsi="Times New Roman" w:cs="Times New Roman"/>
          <w:sz w:val="28"/>
          <w:szCs w:val="28"/>
        </w:rPr>
        <w:t>¦12.1 ¦метоклопрамид      ¦таблетки, ампулы   ¦10 мг       ¦50 мг         ¦</w:t>
      </w:r>
    </w:p>
    <w:p w:rsidR="007659F4" w:rsidRPr="007659F4" w:rsidRDefault="007659F4" w:rsidP="007659F4">
      <w:pPr>
        <w:ind w:firstLine="709"/>
        <w:jc w:val="both"/>
        <w:rPr>
          <w:rFonts w:ascii="Times New Roman" w:hAnsi="Times New Roman" w:cs="Times New Roman"/>
          <w:sz w:val="28"/>
          <w:szCs w:val="28"/>
        </w:rPr>
      </w:pPr>
      <w:r w:rsidRPr="007659F4">
        <w:rPr>
          <w:rFonts w:ascii="Times New Roman" w:hAnsi="Times New Roman" w:cs="Times New Roman"/>
          <w:sz w:val="28"/>
          <w:szCs w:val="28"/>
        </w:rPr>
        <w:t>+-----+-------------------+-------------------+------------+--------------+</w:t>
      </w:r>
    </w:p>
    <w:p w:rsidR="007659F4" w:rsidRPr="007659F4" w:rsidRDefault="007659F4" w:rsidP="007659F4">
      <w:pPr>
        <w:ind w:firstLine="709"/>
        <w:jc w:val="both"/>
        <w:rPr>
          <w:rFonts w:ascii="Times New Roman" w:hAnsi="Times New Roman" w:cs="Times New Roman"/>
          <w:sz w:val="28"/>
          <w:szCs w:val="28"/>
        </w:rPr>
      </w:pPr>
      <w:r w:rsidRPr="007659F4">
        <w:rPr>
          <w:rFonts w:ascii="Times New Roman" w:hAnsi="Times New Roman" w:cs="Times New Roman"/>
          <w:sz w:val="28"/>
          <w:szCs w:val="28"/>
        </w:rPr>
        <w:t>¦12.2 ¦</w:t>
      </w:r>
      <w:proofErr w:type="spellStart"/>
      <w:r w:rsidRPr="007659F4">
        <w:rPr>
          <w:rFonts w:ascii="Times New Roman" w:hAnsi="Times New Roman" w:cs="Times New Roman"/>
          <w:sz w:val="28"/>
          <w:szCs w:val="28"/>
        </w:rPr>
        <w:t>ондансетрон</w:t>
      </w:r>
      <w:proofErr w:type="spellEnd"/>
      <w:r w:rsidRPr="007659F4">
        <w:rPr>
          <w:rFonts w:ascii="Times New Roman" w:hAnsi="Times New Roman" w:cs="Times New Roman"/>
          <w:sz w:val="28"/>
          <w:szCs w:val="28"/>
        </w:rPr>
        <w:t xml:space="preserve">        ¦таблетки, ампулы   ¦4 - 8 мг    ¦24 мг         ¦</w:t>
      </w:r>
    </w:p>
    <w:p w:rsidR="007659F4" w:rsidRPr="007659F4" w:rsidRDefault="007659F4" w:rsidP="007659F4">
      <w:pPr>
        <w:ind w:firstLine="709"/>
        <w:jc w:val="both"/>
        <w:rPr>
          <w:rFonts w:ascii="Times New Roman" w:hAnsi="Times New Roman" w:cs="Times New Roman"/>
          <w:sz w:val="28"/>
          <w:szCs w:val="28"/>
        </w:rPr>
      </w:pPr>
      <w:r w:rsidRPr="007659F4">
        <w:rPr>
          <w:rFonts w:ascii="Times New Roman" w:hAnsi="Times New Roman" w:cs="Times New Roman"/>
          <w:sz w:val="28"/>
          <w:szCs w:val="28"/>
        </w:rPr>
        <w:t>+-----+-------------------+-------------------+------------+--------------+</w:t>
      </w:r>
    </w:p>
    <w:p w:rsidR="007659F4" w:rsidRPr="007659F4" w:rsidRDefault="007659F4" w:rsidP="007659F4">
      <w:pPr>
        <w:ind w:firstLine="709"/>
        <w:jc w:val="both"/>
        <w:rPr>
          <w:rFonts w:ascii="Times New Roman" w:hAnsi="Times New Roman" w:cs="Times New Roman"/>
          <w:sz w:val="28"/>
          <w:szCs w:val="28"/>
        </w:rPr>
      </w:pPr>
      <w:r w:rsidRPr="007659F4">
        <w:rPr>
          <w:rFonts w:ascii="Times New Roman" w:hAnsi="Times New Roman" w:cs="Times New Roman"/>
          <w:sz w:val="28"/>
          <w:szCs w:val="28"/>
        </w:rPr>
        <w:t>¦12.3 ¦</w:t>
      </w:r>
      <w:proofErr w:type="spellStart"/>
      <w:r w:rsidRPr="007659F4">
        <w:rPr>
          <w:rFonts w:ascii="Times New Roman" w:hAnsi="Times New Roman" w:cs="Times New Roman"/>
          <w:sz w:val="28"/>
          <w:szCs w:val="28"/>
        </w:rPr>
        <w:t>трописетрон</w:t>
      </w:r>
      <w:proofErr w:type="spellEnd"/>
      <w:r w:rsidRPr="007659F4">
        <w:rPr>
          <w:rFonts w:ascii="Times New Roman" w:hAnsi="Times New Roman" w:cs="Times New Roman"/>
          <w:sz w:val="28"/>
          <w:szCs w:val="28"/>
        </w:rPr>
        <w:t xml:space="preserve">        ¦капсулы, ампулы    ¦5 мг        ¦5 мг          ¦</w:t>
      </w:r>
    </w:p>
    <w:p w:rsidR="007659F4" w:rsidRPr="007659F4" w:rsidRDefault="007659F4" w:rsidP="007659F4">
      <w:pPr>
        <w:ind w:firstLine="709"/>
        <w:jc w:val="both"/>
        <w:rPr>
          <w:rFonts w:ascii="Times New Roman" w:hAnsi="Times New Roman" w:cs="Times New Roman"/>
          <w:sz w:val="28"/>
          <w:szCs w:val="28"/>
        </w:rPr>
      </w:pPr>
      <w:r w:rsidRPr="007659F4">
        <w:rPr>
          <w:rFonts w:ascii="Times New Roman" w:hAnsi="Times New Roman" w:cs="Times New Roman"/>
          <w:sz w:val="28"/>
          <w:szCs w:val="28"/>
        </w:rPr>
        <w:t>+-----+-------------------+-------------------+------------+--------------+</w:t>
      </w:r>
    </w:p>
    <w:p w:rsidR="007659F4" w:rsidRPr="007659F4" w:rsidRDefault="007659F4" w:rsidP="007659F4">
      <w:pPr>
        <w:ind w:firstLine="709"/>
        <w:jc w:val="both"/>
        <w:rPr>
          <w:rFonts w:ascii="Times New Roman" w:hAnsi="Times New Roman" w:cs="Times New Roman"/>
          <w:sz w:val="28"/>
          <w:szCs w:val="28"/>
        </w:rPr>
      </w:pPr>
      <w:r w:rsidRPr="007659F4">
        <w:rPr>
          <w:rFonts w:ascii="Times New Roman" w:hAnsi="Times New Roman" w:cs="Times New Roman"/>
          <w:sz w:val="28"/>
          <w:szCs w:val="28"/>
        </w:rPr>
        <w:t>¦12.4 ¦</w:t>
      </w:r>
      <w:proofErr w:type="spellStart"/>
      <w:r w:rsidRPr="007659F4">
        <w:rPr>
          <w:rFonts w:ascii="Times New Roman" w:hAnsi="Times New Roman" w:cs="Times New Roman"/>
          <w:sz w:val="28"/>
          <w:szCs w:val="28"/>
        </w:rPr>
        <w:t>галоперидол</w:t>
      </w:r>
      <w:proofErr w:type="spellEnd"/>
      <w:r w:rsidRPr="007659F4">
        <w:rPr>
          <w:rFonts w:ascii="Times New Roman" w:hAnsi="Times New Roman" w:cs="Times New Roman"/>
          <w:sz w:val="28"/>
          <w:szCs w:val="28"/>
        </w:rPr>
        <w:t xml:space="preserve">        ¦см. нейролептики   ¦            ¦              ¦</w:t>
      </w:r>
    </w:p>
    <w:p w:rsidR="007659F4" w:rsidRPr="007659F4" w:rsidRDefault="007659F4" w:rsidP="007659F4">
      <w:pPr>
        <w:ind w:firstLine="709"/>
        <w:jc w:val="both"/>
        <w:rPr>
          <w:rFonts w:ascii="Times New Roman" w:hAnsi="Times New Roman" w:cs="Times New Roman"/>
          <w:sz w:val="28"/>
          <w:szCs w:val="28"/>
        </w:rPr>
      </w:pPr>
      <w:r w:rsidRPr="007659F4">
        <w:rPr>
          <w:rFonts w:ascii="Times New Roman" w:hAnsi="Times New Roman" w:cs="Times New Roman"/>
          <w:sz w:val="28"/>
          <w:szCs w:val="28"/>
        </w:rPr>
        <w:t>+-----+-------------------+-------------------+------------+--------------+</w:t>
      </w:r>
    </w:p>
    <w:p w:rsidR="007659F4" w:rsidRPr="007659F4" w:rsidRDefault="007659F4" w:rsidP="007659F4">
      <w:pPr>
        <w:ind w:firstLine="709"/>
        <w:jc w:val="both"/>
        <w:rPr>
          <w:rFonts w:ascii="Times New Roman" w:hAnsi="Times New Roman" w:cs="Times New Roman"/>
          <w:sz w:val="28"/>
          <w:szCs w:val="28"/>
        </w:rPr>
      </w:pPr>
      <w:r w:rsidRPr="007659F4">
        <w:rPr>
          <w:rFonts w:ascii="Times New Roman" w:hAnsi="Times New Roman" w:cs="Times New Roman"/>
          <w:sz w:val="28"/>
          <w:szCs w:val="28"/>
        </w:rPr>
        <w:t>¦13   ¦                        Местные анестетики                         ¦</w:t>
      </w:r>
    </w:p>
    <w:p w:rsidR="007659F4" w:rsidRPr="007659F4" w:rsidRDefault="007659F4" w:rsidP="007659F4">
      <w:pPr>
        <w:ind w:firstLine="709"/>
        <w:jc w:val="both"/>
        <w:rPr>
          <w:rFonts w:ascii="Times New Roman" w:hAnsi="Times New Roman" w:cs="Times New Roman"/>
          <w:sz w:val="28"/>
          <w:szCs w:val="28"/>
        </w:rPr>
      </w:pPr>
      <w:r w:rsidRPr="007659F4">
        <w:rPr>
          <w:rFonts w:ascii="Times New Roman" w:hAnsi="Times New Roman" w:cs="Times New Roman"/>
          <w:sz w:val="28"/>
          <w:szCs w:val="28"/>
        </w:rPr>
        <w:t>+-----+-------------------+-------------------+------------+--------------+</w:t>
      </w:r>
    </w:p>
    <w:p w:rsidR="007659F4" w:rsidRPr="007659F4" w:rsidRDefault="007659F4" w:rsidP="007659F4">
      <w:pPr>
        <w:ind w:firstLine="709"/>
        <w:jc w:val="both"/>
        <w:rPr>
          <w:rFonts w:ascii="Times New Roman" w:hAnsi="Times New Roman" w:cs="Times New Roman"/>
          <w:sz w:val="28"/>
          <w:szCs w:val="28"/>
        </w:rPr>
      </w:pPr>
      <w:r w:rsidRPr="007659F4">
        <w:rPr>
          <w:rFonts w:ascii="Times New Roman" w:hAnsi="Times New Roman" w:cs="Times New Roman"/>
          <w:sz w:val="28"/>
          <w:szCs w:val="28"/>
        </w:rPr>
        <w:t>¦13.1 ¦</w:t>
      </w:r>
      <w:proofErr w:type="spellStart"/>
      <w:r w:rsidRPr="007659F4">
        <w:rPr>
          <w:rFonts w:ascii="Times New Roman" w:hAnsi="Times New Roman" w:cs="Times New Roman"/>
          <w:sz w:val="28"/>
          <w:szCs w:val="28"/>
        </w:rPr>
        <w:t>лидокаин</w:t>
      </w:r>
      <w:proofErr w:type="spellEnd"/>
      <w:r w:rsidRPr="007659F4">
        <w:rPr>
          <w:rFonts w:ascii="Times New Roman" w:hAnsi="Times New Roman" w:cs="Times New Roman"/>
          <w:sz w:val="28"/>
          <w:szCs w:val="28"/>
        </w:rPr>
        <w:t xml:space="preserve">           ¦пластырь, </w:t>
      </w:r>
      <w:proofErr w:type="gramStart"/>
      <w:r w:rsidRPr="007659F4">
        <w:rPr>
          <w:rFonts w:ascii="Times New Roman" w:hAnsi="Times New Roman" w:cs="Times New Roman"/>
          <w:sz w:val="28"/>
          <w:szCs w:val="28"/>
        </w:rPr>
        <w:t xml:space="preserve">спрей,   </w:t>
      </w:r>
      <w:proofErr w:type="gramEnd"/>
      <w:r w:rsidRPr="007659F4">
        <w:rPr>
          <w:rFonts w:ascii="Times New Roman" w:hAnsi="Times New Roman" w:cs="Times New Roman"/>
          <w:sz w:val="28"/>
          <w:szCs w:val="28"/>
        </w:rPr>
        <w:t>¦250 мг      ¦250           ¦</w:t>
      </w:r>
    </w:p>
    <w:p w:rsidR="007659F4" w:rsidRPr="007659F4" w:rsidRDefault="007659F4" w:rsidP="007659F4">
      <w:pPr>
        <w:ind w:firstLine="709"/>
        <w:jc w:val="both"/>
        <w:rPr>
          <w:rFonts w:ascii="Times New Roman" w:hAnsi="Times New Roman" w:cs="Times New Roman"/>
          <w:sz w:val="28"/>
          <w:szCs w:val="28"/>
        </w:rPr>
      </w:pPr>
      <w:r w:rsidRPr="007659F4">
        <w:rPr>
          <w:rFonts w:ascii="Times New Roman" w:hAnsi="Times New Roman" w:cs="Times New Roman"/>
          <w:sz w:val="28"/>
          <w:szCs w:val="28"/>
        </w:rPr>
        <w:t>¦     ¦                   ¦ампулы             ¦            ¦              ¦</w:t>
      </w:r>
    </w:p>
    <w:p w:rsidR="007659F4" w:rsidRPr="007659F4" w:rsidRDefault="007659F4" w:rsidP="007659F4">
      <w:pPr>
        <w:ind w:firstLine="709"/>
        <w:jc w:val="both"/>
        <w:rPr>
          <w:rFonts w:ascii="Times New Roman" w:hAnsi="Times New Roman" w:cs="Times New Roman"/>
          <w:sz w:val="28"/>
          <w:szCs w:val="28"/>
        </w:rPr>
      </w:pPr>
      <w:r w:rsidRPr="007659F4">
        <w:rPr>
          <w:rFonts w:ascii="Times New Roman" w:hAnsi="Times New Roman" w:cs="Times New Roman"/>
          <w:sz w:val="28"/>
          <w:szCs w:val="28"/>
        </w:rPr>
        <w:t>+-----+-------------------+-------------------+------------+--------------+</w:t>
      </w:r>
    </w:p>
    <w:p w:rsidR="007659F4" w:rsidRPr="007659F4" w:rsidRDefault="007659F4" w:rsidP="007659F4">
      <w:pPr>
        <w:ind w:firstLine="709"/>
        <w:jc w:val="both"/>
        <w:rPr>
          <w:rFonts w:ascii="Times New Roman" w:hAnsi="Times New Roman" w:cs="Times New Roman"/>
          <w:sz w:val="28"/>
          <w:szCs w:val="28"/>
        </w:rPr>
      </w:pPr>
      <w:r w:rsidRPr="007659F4">
        <w:rPr>
          <w:rFonts w:ascii="Times New Roman" w:hAnsi="Times New Roman" w:cs="Times New Roman"/>
          <w:sz w:val="28"/>
          <w:szCs w:val="28"/>
        </w:rPr>
        <w:t>¦14   ¦                           Слабительные                            ¦</w:t>
      </w:r>
    </w:p>
    <w:p w:rsidR="007659F4" w:rsidRPr="007659F4" w:rsidRDefault="007659F4" w:rsidP="007659F4">
      <w:pPr>
        <w:ind w:firstLine="709"/>
        <w:jc w:val="both"/>
        <w:rPr>
          <w:rFonts w:ascii="Times New Roman" w:hAnsi="Times New Roman" w:cs="Times New Roman"/>
          <w:sz w:val="28"/>
          <w:szCs w:val="28"/>
        </w:rPr>
      </w:pPr>
      <w:r w:rsidRPr="007659F4">
        <w:rPr>
          <w:rFonts w:ascii="Times New Roman" w:hAnsi="Times New Roman" w:cs="Times New Roman"/>
          <w:sz w:val="28"/>
          <w:szCs w:val="28"/>
        </w:rPr>
        <w:t>+-----+-------------------+-------------------+------------+--------------+</w:t>
      </w:r>
    </w:p>
    <w:p w:rsidR="007659F4" w:rsidRPr="007659F4" w:rsidRDefault="007659F4" w:rsidP="007659F4">
      <w:pPr>
        <w:ind w:firstLine="709"/>
        <w:jc w:val="both"/>
        <w:rPr>
          <w:rFonts w:ascii="Times New Roman" w:hAnsi="Times New Roman" w:cs="Times New Roman"/>
          <w:sz w:val="28"/>
          <w:szCs w:val="28"/>
        </w:rPr>
      </w:pPr>
      <w:r w:rsidRPr="007659F4">
        <w:rPr>
          <w:rFonts w:ascii="Times New Roman" w:hAnsi="Times New Roman" w:cs="Times New Roman"/>
          <w:sz w:val="28"/>
          <w:szCs w:val="28"/>
        </w:rPr>
        <w:t xml:space="preserve">¦14.1 ¦натрия </w:t>
      </w:r>
      <w:proofErr w:type="spellStart"/>
      <w:r w:rsidRPr="007659F4">
        <w:rPr>
          <w:rFonts w:ascii="Times New Roman" w:hAnsi="Times New Roman" w:cs="Times New Roman"/>
          <w:sz w:val="28"/>
          <w:szCs w:val="28"/>
        </w:rPr>
        <w:t>пикосульфат</w:t>
      </w:r>
      <w:proofErr w:type="spellEnd"/>
      <w:r w:rsidRPr="007659F4">
        <w:rPr>
          <w:rFonts w:ascii="Times New Roman" w:hAnsi="Times New Roman" w:cs="Times New Roman"/>
          <w:sz w:val="28"/>
          <w:szCs w:val="28"/>
        </w:rPr>
        <w:t xml:space="preserve"> ¦капли              ¦7,5 мг      ¦15 мг         ¦</w:t>
      </w:r>
    </w:p>
    <w:p w:rsidR="007659F4" w:rsidRPr="007659F4" w:rsidRDefault="007659F4" w:rsidP="007659F4">
      <w:pPr>
        <w:ind w:firstLine="709"/>
        <w:jc w:val="both"/>
        <w:rPr>
          <w:rFonts w:ascii="Times New Roman" w:hAnsi="Times New Roman" w:cs="Times New Roman"/>
          <w:sz w:val="28"/>
          <w:szCs w:val="28"/>
        </w:rPr>
      </w:pPr>
      <w:r w:rsidRPr="007659F4">
        <w:rPr>
          <w:rFonts w:ascii="Times New Roman" w:hAnsi="Times New Roman" w:cs="Times New Roman"/>
          <w:sz w:val="28"/>
          <w:szCs w:val="28"/>
        </w:rPr>
        <w:t>+-----+-------------------+-------------------+------------+--------------+</w:t>
      </w:r>
    </w:p>
    <w:p w:rsidR="007659F4" w:rsidRPr="007659F4" w:rsidRDefault="007659F4" w:rsidP="007659F4">
      <w:pPr>
        <w:ind w:firstLine="709"/>
        <w:jc w:val="both"/>
        <w:rPr>
          <w:rFonts w:ascii="Times New Roman" w:hAnsi="Times New Roman" w:cs="Times New Roman"/>
          <w:sz w:val="28"/>
          <w:szCs w:val="28"/>
        </w:rPr>
      </w:pPr>
      <w:r w:rsidRPr="007659F4">
        <w:rPr>
          <w:rFonts w:ascii="Times New Roman" w:hAnsi="Times New Roman" w:cs="Times New Roman"/>
          <w:sz w:val="28"/>
          <w:szCs w:val="28"/>
        </w:rPr>
        <w:t>¦14.2 ¦</w:t>
      </w:r>
      <w:proofErr w:type="spellStart"/>
      <w:r w:rsidRPr="007659F4">
        <w:rPr>
          <w:rFonts w:ascii="Times New Roman" w:hAnsi="Times New Roman" w:cs="Times New Roman"/>
          <w:sz w:val="28"/>
          <w:szCs w:val="28"/>
        </w:rPr>
        <w:t>бисакодил</w:t>
      </w:r>
      <w:proofErr w:type="spellEnd"/>
      <w:r w:rsidRPr="007659F4">
        <w:rPr>
          <w:rFonts w:ascii="Times New Roman" w:hAnsi="Times New Roman" w:cs="Times New Roman"/>
          <w:sz w:val="28"/>
          <w:szCs w:val="28"/>
        </w:rPr>
        <w:t xml:space="preserve">          ¦таблетки           ¦5,0 - 10,</w:t>
      </w:r>
      <w:proofErr w:type="gramStart"/>
      <w:r w:rsidRPr="007659F4">
        <w:rPr>
          <w:rFonts w:ascii="Times New Roman" w:hAnsi="Times New Roman" w:cs="Times New Roman"/>
          <w:sz w:val="28"/>
          <w:szCs w:val="28"/>
        </w:rPr>
        <w:t>0  ¦</w:t>
      </w:r>
      <w:proofErr w:type="gramEnd"/>
      <w:r w:rsidRPr="007659F4">
        <w:rPr>
          <w:rFonts w:ascii="Times New Roman" w:hAnsi="Times New Roman" w:cs="Times New Roman"/>
          <w:sz w:val="28"/>
          <w:szCs w:val="28"/>
        </w:rPr>
        <w:t>30 мг         ¦</w:t>
      </w:r>
    </w:p>
    <w:p w:rsidR="007659F4" w:rsidRPr="007659F4" w:rsidRDefault="007659F4" w:rsidP="007659F4">
      <w:pPr>
        <w:ind w:firstLine="709"/>
        <w:jc w:val="both"/>
        <w:rPr>
          <w:rFonts w:ascii="Times New Roman" w:hAnsi="Times New Roman" w:cs="Times New Roman"/>
          <w:sz w:val="28"/>
          <w:szCs w:val="28"/>
        </w:rPr>
      </w:pPr>
      <w:r w:rsidRPr="007659F4">
        <w:rPr>
          <w:rFonts w:ascii="Times New Roman" w:hAnsi="Times New Roman" w:cs="Times New Roman"/>
          <w:sz w:val="28"/>
          <w:szCs w:val="28"/>
        </w:rPr>
        <w:lastRenderedPageBreak/>
        <w:t>¦     ¦                   ¦                   ¦мг          ¦              ¦</w:t>
      </w:r>
    </w:p>
    <w:p w:rsidR="007659F4" w:rsidRPr="007659F4" w:rsidRDefault="007659F4" w:rsidP="007659F4">
      <w:pPr>
        <w:ind w:firstLine="709"/>
        <w:jc w:val="both"/>
        <w:rPr>
          <w:rFonts w:ascii="Times New Roman" w:hAnsi="Times New Roman" w:cs="Times New Roman"/>
          <w:sz w:val="28"/>
          <w:szCs w:val="28"/>
        </w:rPr>
      </w:pPr>
      <w:r w:rsidRPr="007659F4">
        <w:rPr>
          <w:rFonts w:ascii="Times New Roman" w:hAnsi="Times New Roman" w:cs="Times New Roman"/>
          <w:sz w:val="28"/>
          <w:szCs w:val="28"/>
        </w:rPr>
        <w:t>+-----+-------------------+-------------------+------------+--------------+</w:t>
      </w:r>
    </w:p>
    <w:p w:rsidR="007659F4" w:rsidRPr="007659F4" w:rsidRDefault="007659F4" w:rsidP="007659F4">
      <w:pPr>
        <w:ind w:firstLine="709"/>
        <w:jc w:val="both"/>
        <w:rPr>
          <w:rFonts w:ascii="Times New Roman" w:hAnsi="Times New Roman" w:cs="Times New Roman"/>
          <w:sz w:val="28"/>
          <w:szCs w:val="28"/>
        </w:rPr>
      </w:pPr>
      <w:r w:rsidRPr="007659F4">
        <w:rPr>
          <w:rFonts w:ascii="Times New Roman" w:hAnsi="Times New Roman" w:cs="Times New Roman"/>
          <w:sz w:val="28"/>
          <w:szCs w:val="28"/>
        </w:rPr>
        <w:t>¦14.3 ¦</w:t>
      </w:r>
      <w:proofErr w:type="spellStart"/>
      <w:r w:rsidRPr="007659F4">
        <w:rPr>
          <w:rFonts w:ascii="Times New Roman" w:hAnsi="Times New Roman" w:cs="Times New Roman"/>
          <w:sz w:val="28"/>
          <w:szCs w:val="28"/>
        </w:rPr>
        <w:t>сеннозиды</w:t>
      </w:r>
      <w:proofErr w:type="spellEnd"/>
      <w:r w:rsidRPr="007659F4">
        <w:rPr>
          <w:rFonts w:ascii="Times New Roman" w:hAnsi="Times New Roman" w:cs="Times New Roman"/>
          <w:sz w:val="28"/>
          <w:szCs w:val="28"/>
        </w:rPr>
        <w:t xml:space="preserve"> А и В    ¦таблетки           ¦27 мг       ¦54 мг         ¦</w:t>
      </w:r>
    </w:p>
    <w:p w:rsidR="007659F4" w:rsidRPr="007659F4" w:rsidRDefault="007659F4" w:rsidP="007659F4">
      <w:pPr>
        <w:ind w:firstLine="709"/>
        <w:jc w:val="both"/>
        <w:rPr>
          <w:rFonts w:ascii="Times New Roman" w:hAnsi="Times New Roman" w:cs="Times New Roman"/>
          <w:sz w:val="28"/>
          <w:szCs w:val="28"/>
        </w:rPr>
      </w:pPr>
      <w:r w:rsidRPr="007659F4">
        <w:rPr>
          <w:rFonts w:ascii="Times New Roman" w:hAnsi="Times New Roman" w:cs="Times New Roman"/>
          <w:sz w:val="28"/>
          <w:szCs w:val="28"/>
        </w:rPr>
        <w:t>+-----+-------------------+-------------------+------------+--------------+</w:t>
      </w:r>
    </w:p>
    <w:p w:rsidR="007659F4" w:rsidRPr="007659F4" w:rsidRDefault="007659F4" w:rsidP="007659F4">
      <w:pPr>
        <w:ind w:firstLine="709"/>
        <w:jc w:val="both"/>
        <w:rPr>
          <w:rFonts w:ascii="Times New Roman" w:hAnsi="Times New Roman" w:cs="Times New Roman"/>
          <w:sz w:val="28"/>
          <w:szCs w:val="28"/>
        </w:rPr>
      </w:pPr>
      <w:r w:rsidRPr="007659F4">
        <w:rPr>
          <w:rFonts w:ascii="Times New Roman" w:hAnsi="Times New Roman" w:cs="Times New Roman"/>
          <w:sz w:val="28"/>
          <w:szCs w:val="28"/>
        </w:rPr>
        <w:t>¦14.4 ¦</w:t>
      </w:r>
      <w:proofErr w:type="spellStart"/>
      <w:r w:rsidRPr="007659F4">
        <w:rPr>
          <w:rFonts w:ascii="Times New Roman" w:hAnsi="Times New Roman" w:cs="Times New Roman"/>
          <w:sz w:val="28"/>
          <w:szCs w:val="28"/>
        </w:rPr>
        <w:t>лактулоза</w:t>
      </w:r>
      <w:proofErr w:type="spellEnd"/>
      <w:r w:rsidRPr="007659F4">
        <w:rPr>
          <w:rFonts w:ascii="Times New Roman" w:hAnsi="Times New Roman" w:cs="Times New Roman"/>
          <w:sz w:val="28"/>
          <w:szCs w:val="28"/>
        </w:rPr>
        <w:t xml:space="preserve">          ¦порошок, сироп     ¦10 - 15 </w:t>
      </w:r>
      <w:proofErr w:type="gramStart"/>
      <w:r w:rsidRPr="007659F4">
        <w:rPr>
          <w:rFonts w:ascii="Times New Roman" w:hAnsi="Times New Roman" w:cs="Times New Roman"/>
          <w:sz w:val="28"/>
          <w:szCs w:val="28"/>
        </w:rPr>
        <w:t>мл  ¦</w:t>
      </w:r>
      <w:proofErr w:type="gramEnd"/>
      <w:r w:rsidRPr="007659F4">
        <w:rPr>
          <w:rFonts w:ascii="Times New Roman" w:hAnsi="Times New Roman" w:cs="Times New Roman"/>
          <w:sz w:val="28"/>
          <w:szCs w:val="28"/>
        </w:rPr>
        <w:t>30 - 45 мл    ¦</w:t>
      </w:r>
    </w:p>
    <w:p w:rsidR="007659F4" w:rsidRPr="007659F4" w:rsidRDefault="007659F4" w:rsidP="007659F4">
      <w:pPr>
        <w:ind w:firstLine="709"/>
        <w:jc w:val="both"/>
        <w:rPr>
          <w:rFonts w:ascii="Times New Roman" w:hAnsi="Times New Roman" w:cs="Times New Roman"/>
          <w:sz w:val="28"/>
          <w:szCs w:val="28"/>
        </w:rPr>
      </w:pPr>
      <w:r w:rsidRPr="007659F4">
        <w:rPr>
          <w:rFonts w:ascii="Times New Roman" w:hAnsi="Times New Roman" w:cs="Times New Roman"/>
          <w:sz w:val="28"/>
          <w:szCs w:val="28"/>
        </w:rPr>
        <w:t>+-----+-------------------+-------------------+------------+--------------+</w:t>
      </w:r>
    </w:p>
    <w:p w:rsidR="007659F4" w:rsidRPr="007659F4" w:rsidRDefault="007659F4" w:rsidP="007659F4">
      <w:pPr>
        <w:ind w:firstLine="709"/>
        <w:jc w:val="both"/>
        <w:rPr>
          <w:rFonts w:ascii="Times New Roman" w:hAnsi="Times New Roman" w:cs="Times New Roman"/>
          <w:sz w:val="28"/>
          <w:szCs w:val="28"/>
        </w:rPr>
      </w:pPr>
      <w:r w:rsidRPr="007659F4">
        <w:rPr>
          <w:rFonts w:ascii="Times New Roman" w:hAnsi="Times New Roman" w:cs="Times New Roman"/>
          <w:sz w:val="28"/>
          <w:szCs w:val="28"/>
        </w:rPr>
        <w:t xml:space="preserve">¦15   ¦                          </w:t>
      </w:r>
      <w:proofErr w:type="spellStart"/>
      <w:r w:rsidRPr="007659F4">
        <w:rPr>
          <w:rFonts w:ascii="Times New Roman" w:hAnsi="Times New Roman" w:cs="Times New Roman"/>
          <w:sz w:val="28"/>
          <w:szCs w:val="28"/>
        </w:rPr>
        <w:t>Антиседативные</w:t>
      </w:r>
      <w:proofErr w:type="spellEnd"/>
      <w:r w:rsidRPr="007659F4">
        <w:rPr>
          <w:rFonts w:ascii="Times New Roman" w:hAnsi="Times New Roman" w:cs="Times New Roman"/>
          <w:sz w:val="28"/>
          <w:szCs w:val="28"/>
        </w:rPr>
        <w:t xml:space="preserve">                           ¦</w:t>
      </w:r>
    </w:p>
    <w:p w:rsidR="007659F4" w:rsidRPr="007659F4" w:rsidRDefault="007659F4" w:rsidP="007659F4">
      <w:pPr>
        <w:ind w:firstLine="709"/>
        <w:jc w:val="both"/>
        <w:rPr>
          <w:rFonts w:ascii="Times New Roman" w:hAnsi="Times New Roman" w:cs="Times New Roman"/>
          <w:sz w:val="28"/>
          <w:szCs w:val="28"/>
        </w:rPr>
      </w:pPr>
      <w:r w:rsidRPr="007659F4">
        <w:rPr>
          <w:rFonts w:ascii="Times New Roman" w:hAnsi="Times New Roman" w:cs="Times New Roman"/>
          <w:sz w:val="28"/>
          <w:szCs w:val="28"/>
        </w:rPr>
        <w:t>+-----+-------------------+-------------------+------------+--------------+</w:t>
      </w:r>
    </w:p>
    <w:p w:rsidR="007659F4" w:rsidRPr="007659F4" w:rsidRDefault="007659F4" w:rsidP="007659F4">
      <w:pPr>
        <w:ind w:firstLine="709"/>
        <w:jc w:val="both"/>
        <w:rPr>
          <w:rFonts w:ascii="Times New Roman" w:hAnsi="Times New Roman" w:cs="Times New Roman"/>
          <w:sz w:val="28"/>
          <w:szCs w:val="28"/>
        </w:rPr>
      </w:pPr>
      <w:r w:rsidRPr="007659F4">
        <w:rPr>
          <w:rFonts w:ascii="Times New Roman" w:hAnsi="Times New Roman" w:cs="Times New Roman"/>
          <w:sz w:val="28"/>
          <w:szCs w:val="28"/>
        </w:rPr>
        <w:t>¦15.1 ¦кофеин             ¦таблетки, ампулы   ¦50 - 100 мг ¦300 мг        ¦</w:t>
      </w:r>
    </w:p>
    <w:p w:rsidR="007659F4" w:rsidRPr="007659F4" w:rsidRDefault="007659F4" w:rsidP="007659F4">
      <w:pPr>
        <w:ind w:firstLine="709"/>
        <w:jc w:val="both"/>
        <w:rPr>
          <w:rFonts w:ascii="Times New Roman" w:hAnsi="Times New Roman" w:cs="Times New Roman"/>
          <w:sz w:val="28"/>
          <w:szCs w:val="28"/>
        </w:rPr>
      </w:pPr>
      <w:r w:rsidRPr="007659F4">
        <w:rPr>
          <w:rFonts w:ascii="Times New Roman" w:hAnsi="Times New Roman" w:cs="Times New Roman"/>
          <w:sz w:val="28"/>
          <w:szCs w:val="28"/>
        </w:rPr>
        <w:t>+-----+-------------------+-------------------+------------+--------------+</w:t>
      </w:r>
    </w:p>
    <w:p w:rsidR="007659F4" w:rsidRPr="007659F4" w:rsidRDefault="007659F4" w:rsidP="007659F4">
      <w:pPr>
        <w:ind w:firstLine="709"/>
        <w:jc w:val="both"/>
        <w:rPr>
          <w:rFonts w:ascii="Times New Roman" w:hAnsi="Times New Roman" w:cs="Times New Roman"/>
          <w:sz w:val="28"/>
          <w:szCs w:val="28"/>
        </w:rPr>
      </w:pPr>
      <w:r w:rsidRPr="007659F4">
        <w:rPr>
          <w:rFonts w:ascii="Times New Roman" w:hAnsi="Times New Roman" w:cs="Times New Roman"/>
          <w:sz w:val="28"/>
          <w:szCs w:val="28"/>
        </w:rPr>
        <w:t>¦15.2 ¦</w:t>
      </w:r>
      <w:proofErr w:type="spellStart"/>
      <w:r w:rsidRPr="007659F4">
        <w:rPr>
          <w:rFonts w:ascii="Times New Roman" w:hAnsi="Times New Roman" w:cs="Times New Roman"/>
          <w:sz w:val="28"/>
          <w:szCs w:val="28"/>
        </w:rPr>
        <w:t>метилфенидат</w:t>
      </w:r>
      <w:proofErr w:type="spellEnd"/>
      <w:r w:rsidRPr="007659F4">
        <w:rPr>
          <w:rFonts w:ascii="Times New Roman" w:hAnsi="Times New Roman" w:cs="Times New Roman"/>
          <w:sz w:val="28"/>
          <w:szCs w:val="28"/>
        </w:rPr>
        <w:t xml:space="preserve">       ¦таблетки           ¦10 - 20 </w:t>
      </w:r>
      <w:proofErr w:type="gramStart"/>
      <w:r w:rsidRPr="007659F4">
        <w:rPr>
          <w:rFonts w:ascii="Times New Roman" w:hAnsi="Times New Roman" w:cs="Times New Roman"/>
          <w:sz w:val="28"/>
          <w:szCs w:val="28"/>
        </w:rPr>
        <w:t>мг  ¦</w:t>
      </w:r>
      <w:proofErr w:type="gramEnd"/>
      <w:r w:rsidRPr="007659F4">
        <w:rPr>
          <w:rFonts w:ascii="Times New Roman" w:hAnsi="Times New Roman" w:cs="Times New Roman"/>
          <w:sz w:val="28"/>
          <w:szCs w:val="28"/>
        </w:rPr>
        <w:t>60 мг         ¦</w:t>
      </w:r>
    </w:p>
    <w:p w:rsidR="007659F4" w:rsidRDefault="007659F4" w:rsidP="007659F4">
      <w:pPr>
        <w:ind w:firstLine="709"/>
        <w:jc w:val="both"/>
        <w:rPr>
          <w:rFonts w:ascii="Times New Roman" w:hAnsi="Times New Roman" w:cs="Times New Roman"/>
          <w:sz w:val="28"/>
          <w:szCs w:val="28"/>
        </w:rPr>
      </w:pPr>
      <w:r w:rsidRPr="007659F4">
        <w:rPr>
          <w:rFonts w:ascii="Times New Roman" w:hAnsi="Times New Roman" w:cs="Times New Roman"/>
          <w:sz w:val="28"/>
          <w:szCs w:val="28"/>
        </w:rPr>
        <w:t>¦-----+-------------------+-------------------+------------+---------------</w:t>
      </w:r>
    </w:p>
    <w:p w:rsidR="007659F4" w:rsidRDefault="007659F4" w:rsidP="007659F4">
      <w:pPr>
        <w:ind w:firstLine="709"/>
        <w:jc w:val="both"/>
        <w:rPr>
          <w:rFonts w:ascii="Times New Roman" w:hAnsi="Times New Roman" w:cs="Times New Roman"/>
          <w:sz w:val="28"/>
          <w:szCs w:val="28"/>
        </w:rPr>
      </w:pPr>
      <w:r w:rsidRPr="007659F4">
        <w:rPr>
          <w:rFonts w:ascii="Times New Roman" w:hAnsi="Times New Roman" w:cs="Times New Roman"/>
          <w:sz w:val="28"/>
          <w:szCs w:val="28"/>
        </w:rPr>
        <w:t xml:space="preserve">10.2. Антидепрессанты оказывают анальгезирующий эффект при болевом синдроме, связанном как с непосредственным поражением нервных стволов, так и с различными </w:t>
      </w:r>
      <w:proofErr w:type="spellStart"/>
      <w:r w:rsidRPr="007659F4">
        <w:rPr>
          <w:rFonts w:ascii="Times New Roman" w:hAnsi="Times New Roman" w:cs="Times New Roman"/>
          <w:sz w:val="28"/>
          <w:szCs w:val="28"/>
        </w:rPr>
        <w:t>нейропатиями</w:t>
      </w:r>
      <w:proofErr w:type="spellEnd"/>
      <w:r w:rsidRPr="007659F4">
        <w:rPr>
          <w:rFonts w:ascii="Times New Roman" w:hAnsi="Times New Roman" w:cs="Times New Roman"/>
          <w:sz w:val="28"/>
          <w:szCs w:val="28"/>
        </w:rPr>
        <w:t>. Применяются в меньших дозах, чем в психиатрической практике, оказывают "морфин-сберегающее" действие, позволяя за счет синергизма уменьшать дозу опиатов. Могут усиливать седативный эффект наркотических анальгетиков и назначаемые на ночь способствуют нормализации сна у пациентов с хронической болью.</w:t>
      </w:r>
    </w:p>
    <w:p w:rsidR="007659F4" w:rsidRDefault="007659F4" w:rsidP="007659F4">
      <w:pPr>
        <w:ind w:firstLine="709"/>
        <w:jc w:val="both"/>
        <w:rPr>
          <w:rFonts w:ascii="Times New Roman" w:hAnsi="Times New Roman" w:cs="Times New Roman"/>
          <w:sz w:val="28"/>
          <w:szCs w:val="28"/>
        </w:rPr>
      </w:pPr>
      <w:r w:rsidRPr="007659F4">
        <w:rPr>
          <w:rFonts w:ascii="Times New Roman" w:hAnsi="Times New Roman" w:cs="Times New Roman"/>
          <w:sz w:val="28"/>
          <w:szCs w:val="28"/>
        </w:rPr>
        <w:t xml:space="preserve">10.3. Противоэпилептические средства назначают также при болях, связанных с </w:t>
      </w:r>
      <w:proofErr w:type="spellStart"/>
      <w:r w:rsidRPr="007659F4">
        <w:rPr>
          <w:rFonts w:ascii="Times New Roman" w:hAnsi="Times New Roman" w:cs="Times New Roman"/>
          <w:sz w:val="28"/>
          <w:szCs w:val="28"/>
        </w:rPr>
        <w:t>нейропатиями</w:t>
      </w:r>
      <w:proofErr w:type="spellEnd"/>
      <w:r w:rsidRPr="007659F4">
        <w:rPr>
          <w:rFonts w:ascii="Times New Roman" w:hAnsi="Times New Roman" w:cs="Times New Roman"/>
          <w:sz w:val="28"/>
          <w:szCs w:val="28"/>
        </w:rPr>
        <w:t>, особенно при болях "стреляющего" характера. Могут усиливать седативный эффект опиатов, что способствует нормализации сна, также могут вызывать угнетение функции костного мозга.</w:t>
      </w:r>
    </w:p>
    <w:p w:rsidR="007659F4" w:rsidRDefault="007659F4" w:rsidP="007659F4">
      <w:pPr>
        <w:ind w:firstLine="709"/>
        <w:jc w:val="both"/>
        <w:rPr>
          <w:rFonts w:ascii="Times New Roman" w:hAnsi="Times New Roman" w:cs="Times New Roman"/>
          <w:sz w:val="28"/>
          <w:szCs w:val="28"/>
        </w:rPr>
      </w:pPr>
      <w:r w:rsidRPr="007659F4">
        <w:rPr>
          <w:rFonts w:ascii="Times New Roman" w:hAnsi="Times New Roman" w:cs="Times New Roman"/>
          <w:sz w:val="28"/>
          <w:szCs w:val="28"/>
        </w:rPr>
        <w:t xml:space="preserve">10.4. </w:t>
      </w:r>
      <w:proofErr w:type="spellStart"/>
      <w:r w:rsidRPr="007659F4">
        <w:rPr>
          <w:rFonts w:ascii="Times New Roman" w:hAnsi="Times New Roman" w:cs="Times New Roman"/>
          <w:sz w:val="28"/>
          <w:szCs w:val="28"/>
        </w:rPr>
        <w:t>Глюкокортикоиды</w:t>
      </w:r>
      <w:proofErr w:type="spellEnd"/>
      <w:r w:rsidRPr="007659F4">
        <w:rPr>
          <w:rFonts w:ascii="Times New Roman" w:hAnsi="Times New Roman" w:cs="Times New Roman"/>
          <w:sz w:val="28"/>
          <w:szCs w:val="28"/>
        </w:rPr>
        <w:t xml:space="preserve"> даже в малых дозах способны повышать аппетит, настроение, а также оказывают </w:t>
      </w:r>
      <w:proofErr w:type="spellStart"/>
      <w:r w:rsidRPr="007659F4">
        <w:rPr>
          <w:rFonts w:ascii="Times New Roman" w:hAnsi="Times New Roman" w:cs="Times New Roman"/>
          <w:sz w:val="28"/>
          <w:szCs w:val="28"/>
        </w:rPr>
        <w:t>антиэметический</w:t>
      </w:r>
      <w:proofErr w:type="spellEnd"/>
      <w:r w:rsidRPr="007659F4">
        <w:rPr>
          <w:rFonts w:ascii="Times New Roman" w:hAnsi="Times New Roman" w:cs="Times New Roman"/>
          <w:sz w:val="28"/>
          <w:szCs w:val="28"/>
        </w:rPr>
        <w:t xml:space="preserve"> эффект. В больших дозах применяются при костных болях, остром сдавлении спинного мозга, повышении внутричерепного давления, висцеральных болях. Побочные эффекты, как правило, могут развиться лишь при длительном приеме в больших дозах.</w:t>
      </w:r>
    </w:p>
    <w:p w:rsidR="007659F4" w:rsidRDefault="007659F4" w:rsidP="007659F4">
      <w:pPr>
        <w:ind w:firstLine="709"/>
        <w:jc w:val="both"/>
        <w:rPr>
          <w:rFonts w:ascii="Times New Roman" w:hAnsi="Times New Roman" w:cs="Times New Roman"/>
          <w:sz w:val="28"/>
          <w:szCs w:val="28"/>
        </w:rPr>
      </w:pPr>
      <w:r w:rsidRPr="007659F4">
        <w:rPr>
          <w:rFonts w:ascii="Times New Roman" w:hAnsi="Times New Roman" w:cs="Times New Roman"/>
          <w:sz w:val="28"/>
          <w:szCs w:val="28"/>
        </w:rPr>
        <w:t xml:space="preserve">10.5. Нейролептики кроме седативного эффекта оказывают анальгезирующий эффект при </w:t>
      </w:r>
      <w:proofErr w:type="spellStart"/>
      <w:r w:rsidRPr="007659F4">
        <w:rPr>
          <w:rFonts w:ascii="Times New Roman" w:hAnsi="Times New Roman" w:cs="Times New Roman"/>
          <w:sz w:val="28"/>
          <w:szCs w:val="28"/>
        </w:rPr>
        <w:t>нейропатиях</w:t>
      </w:r>
      <w:proofErr w:type="spellEnd"/>
      <w:r w:rsidRPr="007659F4">
        <w:rPr>
          <w:rFonts w:ascii="Times New Roman" w:hAnsi="Times New Roman" w:cs="Times New Roman"/>
          <w:sz w:val="28"/>
          <w:szCs w:val="28"/>
        </w:rPr>
        <w:t>, обладают "морфин-сберегающим" действием, а также являются эффективным противорвотным средством. Могут вызывать сухость во рту и экстрапирамидные расстройства.</w:t>
      </w:r>
    </w:p>
    <w:p w:rsidR="007659F4" w:rsidRDefault="007659F4" w:rsidP="007659F4">
      <w:pPr>
        <w:ind w:firstLine="709"/>
        <w:jc w:val="both"/>
        <w:rPr>
          <w:rFonts w:ascii="Times New Roman" w:hAnsi="Times New Roman" w:cs="Times New Roman"/>
          <w:sz w:val="28"/>
          <w:szCs w:val="28"/>
        </w:rPr>
      </w:pPr>
      <w:r w:rsidRPr="007659F4">
        <w:rPr>
          <w:rFonts w:ascii="Times New Roman" w:hAnsi="Times New Roman" w:cs="Times New Roman"/>
          <w:sz w:val="28"/>
          <w:szCs w:val="28"/>
        </w:rPr>
        <w:t xml:space="preserve">10.6. </w:t>
      </w:r>
      <w:proofErr w:type="spellStart"/>
      <w:r w:rsidRPr="007659F4">
        <w:rPr>
          <w:rFonts w:ascii="Times New Roman" w:hAnsi="Times New Roman" w:cs="Times New Roman"/>
          <w:sz w:val="28"/>
          <w:szCs w:val="28"/>
        </w:rPr>
        <w:t>Бензодиазепиновые</w:t>
      </w:r>
      <w:proofErr w:type="spellEnd"/>
      <w:r w:rsidRPr="007659F4">
        <w:rPr>
          <w:rFonts w:ascii="Times New Roman" w:hAnsi="Times New Roman" w:cs="Times New Roman"/>
          <w:sz w:val="28"/>
          <w:szCs w:val="28"/>
        </w:rPr>
        <w:t xml:space="preserve"> транквилизаторы обладают </w:t>
      </w:r>
      <w:proofErr w:type="spellStart"/>
      <w:r w:rsidRPr="007659F4">
        <w:rPr>
          <w:rFonts w:ascii="Times New Roman" w:hAnsi="Times New Roman" w:cs="Times New Roman"/>
          <w:sz w:val="28"/>
          <w:szCs w:val="28"/>
        </w:rPr>
        <w:t>анксиолитическим</w:t>
      </w:r>
      <w:proofErr w:type="spellEnd"/>
      <w:r w:rsidRPr="007659F4">
        <w:rPr>
          <w:rFonts w:ascii="Times New Roman" w:hAnsi="Times New Roman" w:cs="Times New Roman"/>
          <w:sz w:val="28"/>
          <w:szCs w:val="28"/>
        </w:rPr>
        <w:t xml:space="preserve"> (</w:t>
      </w:r>
      <w:proofErr w:type="spellStart"/>
      <w:r w:rsidRPr="007659F4">
        <w:rPr>
          <w:rFonts w:ascii="Times New Roman" w:hAnsi="Times New Roman" w:cs="Times New Roman"/>
          <w:sz w:val="28"/>
          <w:szCs w:val="28"/>
        </w:rPr>
        <w:t>противотревожным</w:t>
      </w:r>
      <w:proofErr w:type="spellEnd"/>
      <w:r w:rsidRPr="007659F4">
        <w:rPr>
          <w:rFonts w:ascii="Times New Roman" w:hAnsi="Times New Roman" w:cs="Times New Roman"/>
          <w:sz w:val="28"/>
          <w:szCs w:val="28"/>
        </w:rPr>
        <w:t xml:space="preserve">) действием, способствуют нормализации сна, обладают </w:t>
      </w:r>
      <w:r w:rsidRPr="007659F4">
        <w:rPr>
          <w:rFonts w:ascii="Times New Roman" w:hAnsi="Times New Roman" w:cs="Times New Roman"/>
          <w:sz w:val="28"/>
          <w:szCs w:val="28"/>
        </w:rPr>
        <w:lastRenderedPageBreak/>
        <w:t>противорвотным эффектом. Могут усиливать седативное действие наркотических анальгетиков.</w:t>
      </w:r>
    </w:p>
    <w:p w:rsidR="007659F4" w:rsidRDefault="007659F4" w:rsidP="007659F4">
      <w:pPr>
        <w:ind w:firstLine="709"/>
        <w:jc w:val="both"/>
        <w:rPr>
          <w:rFonts w:ascii="Times New Roman" w:hAnsi="Times New Roman" w:cs="Times New Roman"/>
          <w:sz w:val="28"/>
          <w:szCs w:val="28"/>
        </w:rPr>
      </w:pPr>
      <w:r w:rsidRPr="007659F4">
        <w:rPr>
          <w:rFonts w:ascii="Times New Roman" w:hAnsi="Times New Roman" w:cs="Times New Roman"/>
          <w:sz w:val="28"/>
          <w:szCs w:val="28"/>
        </w:rPr>
        <w:t xml:space="preserve">10.7. Местные анестетики применяются, как правило, для блокады нервных окончаний, стволов, сплетений, в ряде случаев и для спинальной блокады. Используются в комплексной терапии </w:t>
      </w:r>
      <w:proofErr w:type="spellStart"/>
      <w:r w:rsidRPr="007659F4">
        <w:rPr>
          <w:rFonts w:ascii="Times New Roman" w:hAnsi="Times New Roman" w:cs="Times New Roman"/>
          <w:sz w:val="28"/>
          <w:szCs w:val="28"/>
        </w:rPr>
        <w:t>нейропатических</w:t>
      </w:r>
      <w:proofErr w:type="spellEnd"/>
      <w:r w:rsidRPr="007659F4">
        <w:rPr>
          <w:rFonts w:ascii="Times New Roman" w:hAnsi="Times New Roman" w:cs="Times New Roman"/>
          <w:sz w:val="28"/>
          <w:szCs w:val="28"/>
        </w:rPr>
        <w:t xml:space="preserve"> болей.</w:t>
      </w:r>
    </w:p>
    <w:p w:rsidR="00931A9B" w:rsidRPr="007659F4" w:rsidRDefault="00931A9B" w:rsidP="007659F4">
      <w:pPr>
        <w:ind w:firstLine="709"/>
        <w:jc w:val="both"/>
        <w:rPr>
          <w:rFonts w:ascii="Times New Roman" w:hAnsi="Times New Roman" w:cs="Times New Roman"/>
          <w:sz w:val="28"/>
          <w:szCs w:val="28"/>
        </w:rPr>
      </w:pPr>
    </w:p>
    <w:sectPr w:rsidR="00931A9B" w:rsidRPr="007659F4" w:rsidSect="007659F4">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C7D"/>
    <w:rsid w:val="0033618E"/>
    <w:rsid w:val="00711C7D"/>
    <w:rsid w:val="007659F4"/>
    <w:rsid w:val="00931A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0FF7A7-DAB5-4596-9380-B5CBF9C0B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25</Pages>
  <Words>8005</Words>
  <Characters>45630</Characters>
  <Application>Microsoft Office Word</Application>
  <DocSecurity>0</DocSecurity>
  <Lines>380</Lines>
  <Paragraphs>107</Paragraphs>
  <ScaleCrop>false</ScaleCrop>
  <Company>SPecialiST RePack</Company>
  <LinksUpToDate>false</LinksUpToDate>
  <CharactersWithSpaces>53528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SysAdmin</dc:creator>
  <cp:keywords/>
  <dc:description/>
  <cp:lastModifiedBy>SysAdmin</cp:lastModifiedBy>
  <cp:revision>2</cp:revision>
  <dcterms:created xsi:type="dcterms:W3CDTF">2019-02-01T08:39:00Z</dcterms:created>
  <dcterms:modified xsi:type="dcterms:W3CDTF">2019-02-01T08:41:00Z</dcterms:modified>
</cp:coreProperties>
</file>